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660" w:rsidRDefault="00DB6660" w:rsidP="00DB6660">
      <w:pPr>
        <w:jc w:val="center"/>
        <w:rPr>
          <w:b/>
          <w:sz w:val="36"/>
          <w:szCs w:val="36"/>
        </w:rPr>
      </w:pPr>
    </w:p>
    <w:p w:rsidR="00DB6660" w:rsidRDefault="00DB6660" w:rsidP="00DB6660">
      <w:pPr>
        <w:pStyle w:val="a3"/>
        <w:rPr>
          <w:rFonts w:ascii="Times New Roman" w:hAnsi="Times New Roman"/>
          <w:sz w:val="10"/>
        </w:rPr>
      </w:pPr>
      <w:r>
        <w:rPr>
          <w:rFonts w:ascii="Times New Roman" w:hAnsi="Times New Roman"/>
          <w:noProof/>
          <w:sz w:val="10"/>
        </w:rPr>
        <w:drawing>
          <wp:anchor distT="0" distB="0" distL="114300" distR="114300" simplePos="0" relativeHeight="251659264" behindDoc="0" locked="0" layoutInCell="1" allowOverlap="1" wp14:anchorId="16B1C1BD" wp14:editId="3C62381E">
            <wp:simplePos x="0" y="0"/>
            <wp:positionH relativeFrom="column">
              <wp:posOffset>2588895</wp:posOffset>
            </wp:positionH>
            <wp:positionV relativeFrom="paragraph">
              <wp:posOffset>17780</wp:posOffset>
            </wp:positionV>
            <wp:extent cx="646430" cy="796925"/>
            <wp:effectExtent l="19050" t="0" r="1270" b="0"/>
            <wp:wrapNone/>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6430" cy="796925"/>
                    </a:xfrm>
                    <a:prstGeom prst="rect">
                      <a:avLst/>
                    </a:prstGeom>
                    <a:noFill/>
                    <a:ln>
                      <a:noFill/>
                    </a:ln>
                  </pic:spPr>
                </pic:pic>
              </a:graphicData>
            </a:graphic>
          </wp:anchor>
        </w:drawing>
      </w:r>
    </w:p>
    <w:p w:rsidR="00DB6660" w:rsidRDefault="00DB6660" w:rsidP="00DB6660">
      <w:pPr>
        <w:pStyle w:val="a3"/>
        <w:rPr>
          <w:rFonts w:ascii="Times New Roman" w:hAnsi="Times New Roman"/>
          <w:sz w:val="10"/>
        </w:rPr>
      </w:pPr>
    </w:p>
    <w:p w:rsidR="00DB6660" w:rsidRDefault="00DB6660" w:rsidP="00DB6660">
      <w:pPr>
        <w:pStyle w:val="a3"/>
        <w:rPr>
          <w:rFonts w:ascii="Times New Roman" w:hAnsi="Times New Roman"/>
          <w:sz w:val="10"/>
        </w:rPr>
      </w:pPr>
    </w:p>
    <w:p w:rsidR="00DB6660" w:rsidRDefault="00DB6660" w:rsidP="00DB6660">
      <w:pPr>
        <w:pStyle w:val="a3"/>
        <w:rPr>
          <w:rFonts w:ascii="Times New Roman" w:hAnsi="Times New Roman"/>
          <w:sz w:val="10"/>
        </w:rPr>
      </w:pPr>
    </w:p>
    <w:p w:rsidR="00DB6660" w:rsidRDefault="00DB6660" w:rsidP="00DB6660">
      <w:pPr>
        <w:pStyle w:val="a3"/>
        <w:rPr>
          <w:rFonts w:ascii="Times New Roman" w:hAnsi="Times New Roman"/>
          <w:sz w:val="10"/>
        </w:rPr>
      </w:pPr>
    </w:p>
    <w:p w:rsidR="00DB6660" w:rsidRDefault="00DB6660" w:rsidP="00DB6660">
      <w:pPr>
        <w:pStyle w:val="a3"/>
        <w:rPr>
          <w:rFonts w:ascii="Times New Roman" w:hAnsi="Times New Roman"/>
          <w:sz w:val="10"/>
        </w:rPr>
      </w:pPr>
    </w:p>
    <w:p w:rsidR="00DB6660" w:rsidRDefault="00DB6660" w:rsidP="00DB6660">
      <w:pPr>
        <w:pStyle w:val="a3"/>
        <w:rPr>
          <w:rFonts w:ascii="Times New Roman" w:hAnsi="Times New Roman"/>
          <w:sz w:val="10"/>
        </w:rPr>
      </w:pPr>
    </w:p>
    <w:p w:rsidR="00DB6660" w:rsidRDefault="00DB6660" w:rsidP="00DB6660">
      <w:pPr>
        <w:pStyle w:val="a3"/>
        <w:rPr>
          <w:rFonts w:ascii="Times New Roman" w:hAnsi="Times New Roman"/>
          <w:sz w:val="10"/>
        </w:rPr>
      </w:pPr>
    </w:p>
    <w:p w:rsidR="00DB6660" w:rsidRDefault="00DB6660" w:rsidP="00DB6660">
      <w:pPr>
        <w:pStyle w:val="a3"/>
        <w:rPr>
          <w:rFonts w:ascii="Times New Roman" w:hAnsi="Times New Roman"/>
          <w:sz w:val="10"/>
        </w:rPr>
      </w:pPr>
    </w:p>
    <w:p w:rsidR="00DB6660" w:rsidRDefault="00DB6660" w:rsidP="00DB6660">
      <w:pPr>
        <w:pStyle w:val="ConsPlusNormal"/>
        <w:widowControl/>
        <w:ind w:firstLine="0"/>
      </w:pPr>
    </w:p>
    <w:p w:rsidR="00DB6660" w:rsidRDefault="00DB6660" w:rsidP="00DB6660">
      <w:pPr>
        <w:pStyle w:val="ConsPlusNormal"/>
        <w:widowControl/>
        <w:ind w:firstLine="0"/>
      </w:pPr>
    </w:p>
    <w:p w:rsidR="00DB6660" w:rsidRDefault="00DB6660" w:rsidP="00DB6660">
      <w:pPr>
        <w:pStyle w:val="ConsPlusNormal"/>
        <w:widowControl/>
        <w:ind w:firstLine="0"/>
      </w:pPr>
    </w:p>
    <w:p w:rsidR="00DB6660" w:rsidRPr="00BE1CAB" w:rsidRDefault="00DB6660" w:rsidP="00DB6660">
      <w:pPr>
        <w:pStyle w:val="a3"/>
        <w:jc w:val="center"/>
        <w:rPr>
          <w:rFonts w:ascii="Times New Roman" w:hAnsi="Times New Roman"/>
          <w:b/>
        </w:rPr>
      </w:pPr>
      <w:r w:rsidRPr="0020388A">
        <w:rPr>
          <w:rFonts w:ascii="Times New Roman" w:hAnsi="Times New Roman"/>
          <w:sz w:val="24"/>
        </w:rPr>
        <w:t>КУРГАНСКАЯ ОБЛАСТЬ</w:t>
      </w:r>
    </w:p>
    <w:p w:rsidR="00DB6660" w:rsidRPr="0020388A" w:rsidRDefault="00DB6660" w:rsidP="00DB6660">
      <w:pPr>
        <w:pStyle w:val="a3"/>
        <w:jc w:val="center"/>
        <w:rPr>
          <w:rFonts w:ascii="Times New Roman" w:hAnsi="Times New Roman"/>
          <w:sz w:val="18"/>
        </w:rPr>
      </w:pPr>
    </w:p>
    <w:p w:rsidR="00DB6660" w:rsidRPr="0020388A" w:rsidRDefault="00DB6660" w:rsidP="00DB6660">
      <w:pPr>
        <w:pStyle w:val="a3"/>
        <w:jc w:val="center"/>
        <w:rPr>
          <w:rFonts w:ascii="Times New Roman" w:hAnsi="Times New Roman"/>
          <w:sz w:val="28"/>
        </w:rPr>
      </w:pPr>
      <w:r w:rsidRPr="0020388A">
        <w:rPr>
          <w:rFonts w:ascii="Times New Roman" w:hAnsi="Times New Roman"/>
          <w:sz w:val="28"/>
        </w:rPr>
        <w:t>ШАДРИНСКИЙ РАЙОН</w:t>
      </w:r>
    </w:p>
    <w:p w:rsidR="00DB6660" w:rsidRPr="0020388A" w:rsidRDefault="00DB6660" w:rsidP="00DB6660">
      <w:pPr>
        <w:pStyle w:val="a3"/>
        <w:jc w:val="center"/>
        <w:rPr>
          <w:rFonts w:ascii="Times New Roman" w:hAnsi="Times New Roman"/>
          <w:sz w:val="12"/>
        </w:rPr>
      </w:pPr>
    </w:p>
    <w:p w:rsidR="00DB6660" w:rsidRPr="0020388A" w:rsidRDefault="00DB6660" w:rsidP="00DB6660">
      <w:pPr>
        <w:pStyle w:val="a3"/>
        <w:jc w:val="center"/>
        <w:rPr>
          <w:rFonts w:ascii="Times New Roman" w:hAnsi="Times New Roman"/>
        </w:rPr>
      </w:pPr>
      <w:r w:rsidRPr="0020388A">
        <w:rPr>
          <w:rFonts w:ascii="Times New Roman" w:hAnsi="Times New Roman"/>
        </w:rPr>
        <w:t>АДМИНИСТРАЦИЯ   КРАСНОМЫЛЬСКОГО СЕЛЬСОВЕТА</w:t>
      </w:r>
    </w:p>
    <w:p w:rsidR="00DB6660" w:rsidRPr="0020388A" w:rsidRDefault="00DB6660" w:rsidP="00DB6660">
      <w:pPr>
        <w:pStyle w:val="a3"/>
        <w:jc w:val="center"/>
        <w:rPr>
          <w:rFonts w:ascii="Times New Roman" w:hAnsi="Times New Roman"/>
          <w:sz w:val="28"/>
        </w:rPr>
      </w:pPr>
    </w:p>
    <w:p w:rsidR="00DB6660" w:rsidRPr="004F1C35" w:rsidRDefault="00DB6660" w:rsidP="00DB6660">
      <w:pPr>
        <w:pStyle w:val="a3"/>
        <w:jc w:val="center"/>
        <w:rPr>
          <w:rFonts w:ascii="Times New Roman" w:hAnsi="Times New Roman"/>
          <w:sz w:val="28"/>
        </w:rPr>
      </w:pPr>
      <w:r w:rsidRPr="004F1C35">
        <w:rPr>
          <w:rFonts w:ascii="Times New Roman" w:hAnsi="Times New Roman"/>
          <w:sz w:val="28"/>
        </w:rPr>
        <w:t>РАСПОРЯЖЕНИЕ</w:t>
      </w:r>
    </w:p>
    <w:p w:rsidR="00DB6660" w:rsidRPr="0020388A" w:rsidRDefault="00DB6660" w:rsidP="00DB6660">
      <w:pPr>
        <w:pStyle w:val="a3"/>
        <w:jc w:val="center"/>
        <w:rPr>
          <w:rFonts w:ascii="Times New Roman" w:hAnsi="Times New Roman"/>
          <w:sz w:val="10"/>
        </w:rPr>
      </w:pPr>
    </w:p>
    <w:p w:rsidR="00DB6660" w:rsidRPr="00E85021" w:rsidRDefault="00DB6660" w:rsidP="00DB6660">
      <w:pPr>
        <w:pStyle w:val="a3"/>
        <w:jc w:val="both"/>
        <w:rPr>
          <w:rFonts w:ascii="Times New Roman" w:hAnsi="Times New Roman"/>
          <w:b/>
          <w:sz w:val="10"/>
        </w:rPr>
      </w:pPr>
    </w:p>
    <w:p w:rsidR="00DB6660" w:rsidRPr="00E85021" w:rsidRDefault="00DB6660" w:rsidP="00DB6660">
      <w:pPr>
        <w:pStyle w:val="a3"/>
        <w:jc w:val="both"/>
        <w:rPr>
          <w:rFonts w:ascii="Times New Roman" w:hAnsi="Times New Roman"/>
          <w:b/>
          <w:sz w:val="24"/>
        </w:rPr>
      </w:pPr>
    </w:p>
    <w:p w:rsidR="00DB6660" w:rsidRPr="00F567D0" w:rsidRDefault="00DB6660" w:rsidP="00DB6660">
      <w:pPr>
        <w:pStyle w:val="a3"/>
        <w:jc w:val="both"/>
        <w:rPr>
          <w:rFonts w:ascii="Times New Roman" w:hAnsi="Times New Roman"/>
          <w:sz w:val="24"/>
        </w:rPr>
      </w:pPr>
    </w:p>
    <w:p w:rsidR="00DB6660" w:rsidRPr="00F567D0" w:rsidRDefault="00DB6660" w:rsidP="00DB6660">
      <w:pPr>
        <w:pStyle w:val="a3"/>
        <w:jc w:val="both"/>
        <w:rPr>
          <w:rFonts w:ascii="Times New Roman" w:hAnsi="Times New Roman"/>
          <w:sz w:val="24"/>
        </w:rPr>
      </w:pPr>
      <w:r>
        <w:rPr>
          <w:rFonts w:ascii="Times New Roman" w:hAnsi="Times New Roman"/>
          <w:sz w:val="24"/>
        </w:rPr>
        <w:t>От 10. 01. 2020 г.  №   03</w:t>
      </w:r>
      <w:r w:rsidRPr="00F567D0">
        <w:rPr>
          <w:rFonts w:ascii="Times New Roman" w:hAnsi="Times New Roman"/>
          <w:sz w:val="24"/>
        </w:rPr>
        <w:t>-р</w:t>
      </w:r>
    </w:p>
    <w:p w:rsidR="00DB6660" w:rsidRPr="00F567D0" w:rsidRDefault="00DB6660" w:rsidP="00DB6660">
      <w:pPr>
        <w:pStyle w:val="a3"/>
        <w:jc w:val="both"/>
        <w:rPr>
          <w:rFonts w:ascii="Times New Roman" w:hAnsi="Times New Roman"/>
          <w:sz w:val="24"/>
        </w:rPr>
      </w:pPr>
      <w:r w:rsidRPr="00F567D0">
        <w:rPr>
          <w:rFonts w:ascii="Times New Roman" w:hAnsi="Times New Roman"/>
          <w:sz w:val="24"/>
        </w:rPr>
        <w:t>с. Красномыльское</w:t>
      </w:r>
    </w:p>
    <w:p w:rsidR="00DB6660" w:rsidRDefault="00DB6660" w:rsidP="00DB6660">
      <w:pPr>
        <w:pStyle w:val="ConsPlusNonformat"/>
        <w:widowControl/>
        <w:jc w:val="both"/>
        <w:rPr>
          <w:rFonts w:ascii="Times New Roman" w:hAnsi="Times New Roman" w:cs="Times New Roman"/>
          <w:sz w:val="24"/>
          <w:szCs w:val="24"/>
        </w:rPr>
      </w:pPr>
    </w:p>
    <w:p w:rsidR="00DB6660" w:rsidRDefault="00DB6660" w:rsidP="00DB6660">
      <w:pPr>
        <w:rPr>
          <w:rFonts w:ascii="Times New Roman" w:hAnsi="Times New Roman" w:cs="Times New Roman"/>
          <w:sz w:val="24"/>
        </w:rPr>
      </w:pPr>
      <w:r>
        <w:rPr>
          <w:rFonts w:ascii="Times New Roman" w:hAnsi="Times New Roman" w:cs="Times New Roman"/>
          <w:sz w:val="24"/>
        </w:rPr>
        <w:t xml:space="preserve">   Об учетной политике на 2020</w:t>
      </w:r>
      <w:r w:rsidRPr="00575DD0">
        <w:rPr>
          <w:rFonts w:ascii="Times New Roman" w:hAnsi="Times New Roman" w:cs="Times New Roman"/>
          <w:sz w:val="24"/>
        </w:rPr>
        <w:t xml:space="preserve"> год </w:t>
      </w:r>
    </w:p>
    <w:p w:rsidR="00DB6660" w:rsidRPr="00575DD0" w:rsidRDefault="00DB6660" w:rsidP="00DB6660">
      <w:pPr>
        <w:rPr>
          <w:rFonts w:ascii="Times New Roman" w:hAnsi="Times New Roman" w:cs="Times New Roman"/>
          <w:sz w:val="24"/>
        </w:rPr>
      </w:pPr>
      <w:r>
        <w:rPr>
          <w:rFonts w:ascii="Times New Roman" w:hAnsi="Times New Roman" w:cs="Times New Roman"/>
          <w:sz w:val="24"/>
        </w:rPr>
        <w:t>_______________________________</w:t>
      </w:r>
    </w:p>
    <w:p w:rsidR="00DB6660" w:rsidRPr="000750FC" w:rsidRDefault="00DB6660" w:rsidP="00DB6660">
      <w:pPr>
        <w:pStyle w:val="a3"/>
        <w:jc w:val="both"/>
        <w:rPr>
          <w:rFonts w:ascii="Times New Roman" w:hAnsi="Times New Roman"/>
          <w:sz w:val="24"/>
        </w:rPr>
      </w:pPr>
      <w:r w:rsidRPr="00575DD0">
        <w:br/>
      </w:r>
      <w:r w:rsidRPr="000750FC">
        <w:rPr>
          <w:rFonts w:ascii="Times New Roman" w:hAnsi="Times New Roman"/>
          <w:sz w:val="32"/>
        </w:rPr>
        <w:t>  </w:t>
      </w:r>
      <w:r>
        <w:rPr>
          <w:rFonts w:ascii="Times New Roman" w:hAnsi="Times New Roman"/>
          <w:sz w:val="32"/>
        </w:rPr>
        <w:t xml:space="preserve">       </w:t>
      </w:r>
      <w:r w:rsidRPr="000750FC">
        <w:rPr>
          <w:rFonts w:ascii="Times New Roman" w:hAnsi="Times New Roman"/>
          <w:sz w:val="24"/>
        </w:rPr>
        <w:t>Руководствуясь Федеральным  Законом "О бухгалтерском учете" от 06 декабря 2011 г. № 402-ФЗ и приказом Минфина от 01.12.2010 №  157н, Федерального стандарта «Учетная политика, оценочные значения и ошибки», утвержденного приказом Минфина от 30.12.2017 № 274н,</w:t>
      </w:r>
    </w:p>
    <w:p w:rsidR="00DB6660" w:rsidRPr="000750FC" w:rsidRDefault="00DB6660" w:rsidP="00DB6660">
      <w:pPr>
        <w:pStyle w:val="a3"/>
        <w:jc w:val="both"/>
        <w:rPr>
          <w:rFonts w:ascii="Times New Roman" w:hAnsi="Times New Roman"/>
          <w:sz w:val="24"/>
        </w:rPr>
      </w:pPr>
      <w:r>
        <w:rPr>
          <w:rFonts w:ascii="Times New Roman" w:hAnsi="Times New Roman"/>
          <w:sz w:val="24"/>
        </w:rPr>
        <w:br/>
        <w:t>РАСПОРЯЖАЮСЬ</w:t>
      </w:r>
      <w:r w:rsidRPr="000750FC">
        <w:rPr>
          <w:rFonts w:ascii="Times New Roman" w:hAnsi="Times New Roman"/>
          <w:sz w:val="24"/>
        </w:rPr>
        <w:t>:</w:t>
      </w:r>
      <w:r w:rsidRPr="000750FC">
        <w:rPr>
          <w:rFonts w:ascii="Times New Roman" w:hAnsi="Times New Roman"/>
          <w:sz w:val="24"/>
        </w:rPr>
        <w:br/>
      </w:r>
    </w:p>
    <w:p w:rsidR="00DB6660" w:rsidRPr="000750FC" w:rsidRDefault="00DB6660" w:rsidP="00DB6660">
      <w:pPr>
        <w:pStyle w:val="a3"/>
        <w:jc w:val="both"/>
        <w:rPr>
          <w:rFonts w:ascii="Times New Roman" w:hAnsi="Times New Roman"/>
          <w:sz w:val="24"/>
        </w:rPr>
      </w:pPr>
      <w:r>
        <w:rPr>
          <w:rFonts w:ascii="Times New Roman" w:hAnsi="Times New Roman"/>
          <w:sz w:val="24"/>
        </w:rPr>
        <w:t xml:space="preserve">        1. </w:t>
      </w:r>
      <w:r w:rsidRPr="000750FC">
        <w:rPr>
          <w:rFonts w:ascii="Times New Roman" w:hAnsi="Times New Roman"/>
          <w:sz w:val="24"/>
        </w:rPr>
        <w:t>Утвердить учетную политику для целей бюджетного учета согласно приложению и ввести ее в действие с</w:t>
      </w:r>
      <w:r>
        <w:rPr>
          <w:rFonts w:ascii="Times New Roman" w:hAnsi="Times New Roman"/>
          <w:sz w:val="24"/>
        </w:rPr>
        <w:t xml:space="preserve"> </w:t>
      </w:r>
      <w:r w:rsidRPr="000750FC">
        <w:rPr>
          <w:rFonts w:ascii="Times New Roman" w:hAnsi="Times New Roman"/>
          <w:sz w:val="24"/>
        </w:rPr>
        <w:t>1 января 2020 года.</w:t>
      </w:r>
    </w:p>
    <w:p w:rsidR="00DB6660" w:rsidRPr="000750FC" w:rsidRDefault="00DB6660" w:rsidP="00DB6660">
      <w:pPr>
        <w:pStyle w:val="a3"/>
        <w:jc w:val="both"/>
        <w:rPr>
          <w:rFonts w:ascii="Times New Roman" w:hAnsi="Times New Roman"/>
          <w:sz w:val="24"/>
        </w:rPr>
      </w:pPr>
    </w:p>
    <w:p w:rsidR="00DB6660" w:rsidRPr="000750FC" w:rsidRDefault="00DB6660" w:rsidP="00DB6660">
      <w:pPr>
        <w:pStyle w:val="a3"/>
        <w:jc w:val="both"/>
        <w:rPr>
          <w:rFonts w:ascii="Times New Roman" w:hAnsi="Times New Roman"/>
          <w:sz w:val="24"/>
        </w:rPr>
      </w:pPr>
      <w:r>
        <w:rPr>
          <w:rFonts w:ascii="Times New Roman" w:hAnsi="Times New Roman"/>
          <w:sz w:val="24"/>
        </w:rPr>
        <w:t xml:space="preserve">        2. </w:t>
      </w:r>
      <w:r w:rsidRPr="000750FC">
        <w:rPr>
          <w:rFonts w:ascii="Times New Roman" w:hAnsi="Times New Roman"/>
          <w:sz w:val="24"/>
        </w:rPr>
        <w:t>Контроль за исполнением приказа возложить на начальника отдела ЦБ МО сельсоветов Мамонтову М.С. (по согласованию).</w:t>
      </w:r>
    </w:p>
    <w:p w:rsidR="00DB6660" w:rsidRPr="000750FC" w:rsidRDefault="00DB6660" w:rsidP="00DB6660">
      <w:pPr>
        <w:pStyle w:val="a3"/>
        <w:jc w:val="both"/>
        <w:rPr>
          <w:rFonts w:ascii="Times New Roman" w:hAnsi="Times New Roman"/>
          <w:sz w:val="24"/>
        </w:rPr>
      </w:pPr>
      <w:r w:rsidRPr="000750FC">
        <w:rPr>
          <w:rFonts w:ascii="Times New Roman" w:hAnsi="Times New Roman"/>
          <w:sz w:val="24"/>
        </w:rPr>
        <w:br/>
      </w:r>
    </w:p>
    <w:p w:rsidR="00DB6660" w:rsidRPr="00575DD0" w:rsidRDefault="00DB6660" w:rsidP="00DB6660">
      <w:pPr>
        <w:pStyle w:val="a3"/>
        <w:ind w:firstLine="284"/>
        <w:rPr>
          <w:rFonts w:ascii="Times New Roman" w:hAnsi="Times New Roman"/>
          <w:sz w:val="20"/>
          <w:szCs w:val="18"/>
        </w:rPr>
      </w:pPr>
    </w:p>
    <w:p w:rsidR="00DB6660" w:rsidRPr="00575DD0" w:rsidRDefault="00DB6660" w:rsidP="00DB6660">
      <w:pPr>
        <w:ind w:left="540"/>
        <w:rPr>
          <w:rFonts w:ascii="Times New Roman" w:hAnsi="Times New Roman" w:cs="Times New Roman"/>
          <w:sz w:val="24"/>
        </w:rPr>
      </w:pPr>
      <w:r w:rsidRPr="00575DD0">
        <w:rPr>
          <w:rFonts w:ascii="Times New Roman" w:hAnsi="Times New Roman" w:cs="Times New Roman"/>
          <w:sz w:val="20"/>
          <w:szCs w:val="18"/>
        </w:rPr>
        <w:br/>
      </w:r>
      <w:r w:rsidRPr="00575DD0">
        <w:rPr>
          <w:rFonts w:ascii="Times New Roman" w:hAnsi="Times New Roman" w:cs="Times New Roman"/>
          <w:sz w:val="24"/>
        </w:rPr>
        <w:t>Глава Красномыльского сельсовета                                                    Г.</w:t>
      </w:r>
      <w:r>
        <w:rPr>
          <w:rFonts w:ascii="Times New Roman" w:hAnsi="Times New Roman" w:cs="Times New Roman"/>
          <w:sz w:val="24"/>
        </w:rPr>
        <w:t xml:space="preserve"> </w:t>
      </w:r>
      <w:r w:rsidRPr="00575DD0">
        <w:rPr>
          <w:rFonts w:ascii="Times New Roman" w:hAnsi="Times New Roman" w:cs="Times New Roman"/>
          <w:sz w:val="24"/>
        </w:rPr>
        <w:t>А.</w:t>
      </w:r>
      <w:r>
        <w:rPr>
          <w:rFonts w:ascii="Times New Roman" w:hAnsi="Times New Roman" w:cs="Times New Roman"/>
          <w:sz w:val="24"/>
        </w:rPr>
        <w:t xml:space="preserve"> </w:t>
      </w:r>
      <w:r w:rsidRPr="00575DD0">
        <w:rPr>
          <w:rFonts w:ascii="Times New Roman" w:hAnsi="Times New Roman" w:cs="Times New Roman"/>
          <w:sz w:val="24"/>
        </w:rPr>
        <w:t>Стародумова</w:t>
      </w:r>
    </w:p>
    <w:p w:rsidR="00DB6660" w:rsidRPr="00575DD0" w:rsidRDefault="00DB6660" w:rsidP="00DB6660">
      <w:pPr>
        <w:ind w:left="540"/>
        <w:rPr>
          <w:rFonts w:ascii="Times New Roman" w:hAnsi="Times New Roman" w:cs="Times New Roman"/>
          <w:szCs w:val="20"/>
        </w:rPr>
      </w:pPr>
    </w:p>
    <w:p w:rsidR="00DB6660" w:rsidRPr="00575DD0" w:rsidRDefault="00DB6660" w:rsidP="00DB6660">
      <w:pPr>
        <w:jc w:val="both"/>
        <w:rPr>
          <w:rFonts w:ascii="Times New Roman" w:hAnsi="Times New Roman" w:cs="Times New Roman"/>
          <w:sz w:val="24"/>
        </w:rPr>
      </w:pPr>
    </w:p>
    <w:p w:rsidR="00DB6660" w:rsidRDefault="00DB6660" w:rsidP="00DB6660">
      <w:pPr>
        <w:jc w:val="both"/>
      </w:pPr>
    </w:p>
    <w:p w:rsidR="00DB6660" w:rsidRDefault="00DB6660" w:rsidP="00DB6660">
      <w:pPr>
        <w:jc w:val="both"/>
      </w:pPr>
    </w:p>
    <w:p w:rsidR="00DB6660" w:rsidRDefault="00DB6660" w:rsidP="00DB6660">
      <w:pPr>
        <w:jc w:val="both"/>
      </w:pPr>
    </w:p>
    <w:p w:rsidR="00DB6660" w:rsidRDefault="00DB6660" w:rsidP="00DB6660">
      <w:pPr>
        <w:jc w:val="both"/>
      </w:pPr>
    </w:p>
    <w:p w:rsidR="00DB6660" w:rsidRDefault="00DB6660" w:rsidP="00DB6660"/>
    <w:p w:rsidR="00DB6660" w:rsidRDefault="00DB6660" w:rsidP="00DB6660">
      <w:pPr>
        <w:pStyle w:val="a3"/>
        <w:rPr>
          <w:rFonts w:ascii="Times New Roman" w:hAnsi="Times New Roman"/>
          <w:sz w:val="10"/>
        </w:rPr>
      </w:pPr>
    </w:p>
    <w:p w:rsidR="00DB6660" w:rsidRPr="00575DD0" w:rsidRDefault="00DB6660" w:rsidP="00DB6660">
      <w:pPr>
        <w:pStyle w:val="a3"/>
        <w:jc w:val="right"/>
        <w:rPr>
          <w:rFonts w:ascii="Times New Roman" w:hAnsi="Times New Roman"/>
          <w:sz w:val="24"/>
          <w:szCs w:val="24"/>
        </w:rPr>
      </w:pPr>
      <w:r w:rsidRPr="00575DD0">
        <w:rPr>
          <w:rFonts w:ascii="Times New Roman" w:hAnsi="Times New Roman"/>
          <w:sz w:val="24"/>
          <w:szCs w:val="24"/>
        </w:rPr>
        <w:t xml:space="preserve">Приложение № 1  </w:t>
      </w:r>
    </w:p>
    <w:p w:rsidR="00DB6660" w:rsidRPr="00575DD0" w:rsidRDefault="00DB6660" w:rsidP="00DB6660">
      <w:pPr>
        <w:pStyle w:val="a3"/>
        <w:jc w:val="right"/>
        <w:rPr>
          <w:rFonts w:ascii="Times New Roman" w:hAnsi="Times New Roman"/>
          <w:sz w:val="24"/>
          <w:szCs w:val="24"/>
        </w:rPr>
      </w:pPr>
      <w:r w:rsidRPr="00575DD0">
        <w:rPr>
          <w:rFonts w:ascii="Times New Roman" w:hAnsi="Times New Roman"/>
          <w:sz w:val="24"/>
          <w:szCs w:val="24"/>
        </w:rPr>
        <w:t xml:space="preserve">к  распоряжению № </w:t>
      </w:r>
      <w:r>
        <w:rPr>
          <w:rFonts w:ascii="Times New Roman" w:hAnsi="Times New Roman"/>
          <w:sz w:val="24"/>
          <w:szCs w:val="24"/>
        </w:rPr>
        <w:t>03</w:t>
      </w:r>
      <w:r w:rsidRPr="00575DD0">
        <w:rPr>
          <w:rFonts w:ascii="Times New Roman" w:hAnsi="Times New Roman"/>
          <w:sz w:val="24"/>
          <w:szCs w:val="24"/>
        </w:rPr>
        <w:t xml:space="preserve"> -р  </w:t>
      </w:r>
    </w:p>
    <w:p w:rsidR="00DB6660" w:rsidRDefault="00DB6660" w:rsidP="00DB6660">
      <w:pPr>
        <w:pStyle w:val="a3"/>
        <w:jc w:val="right"/>
        <w:rPr>
          <w:rFonts w:ascii="Times New Roman" w:hAnsi="Times New Roman"/>
          <w:sz w:val="24"/>
          <w:szCs w:val="24"/>
        </w:rPr>
      </w:pPr>
      <w:r w:rsidRPr="00575DD0">
        <w:rPr>
          <w:rFonts w:ascii="Times New Roman" w:hAnsi="Times New Roman"/>
          <w:sz w:val="24"/>
          <w:szCs w:val="24"/>
        </w:rPr>
        <w:t xml:space="preserve">от  </w:t>
      </w:r>
      <w:r>
        <w:rPr>
          <w:rFonts w:ascii="Times New Roman" w:hAnsi="Times New Roman"/>
          <w:sz w:val="24"/>
          <w:szCs w:val="24"/>
        </w:rPr>
        <w:t xml:space="preserve">  10. 01. 2020 </w:t>
      </w:r>
      <w:r w:rsidRPr="00575DD0">
        <w:rPr>
          <w:rFonts w:ascii="Times New Roman" w:hAnsi="Times New Roman"/>
          <w:sz w:val="24"/>
          <w:szCs w:val="24"/>
        </w:rPr>
        <w:t>г.</w:t>
      </w:r>
    </w:p>
    <w:p w:rsidR="00DB6660" w:rsidRDefault="00DB6660" w:rsidP="00DB6660">
      <w:pPr>
        <w:contextualSpacing/>
        <w:jc w:val="center"/>
        <w:rPr>
          <w:rFonts w:hAnsi="Times New Roman" w:cs="Times New Roman"/>
          <w:b/>
          <w:bCs/>
          <w:color w:val="000000"/>
          <w:sz w:val="24"/>
          <w:szCs w:val="24"/>
        </w:rPr>
      </w:pPr>
      <w:r w:rsidRPr="00ED6758">
        <w:rPr>
          <w:rFonts w:hAnsi="Times New Roman" w:cs="Times New Roman"/>
          <w:b/>
          <w:bCs/>
          <w:color w:val="000000"/>
          <w:sz w:val="24"/>
          <w:szCs w:val="24"/>
        </w:rPr>
        <w:t>Учетная</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политика</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для</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целей</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бюджетного</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учета</w:t>
      </w:r>
    </w:p>
    <w:p w:rsidR="00DB6660" w:rsidRPr="00ED6758" w:rsidRDefault="00DB6660" w:rsidP="00DB6660">
      <w:pPr>
        <w:contextualSpacing/>
        <w:jc w:val="center"/>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Учетная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разработана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соответствии</w:t>
      </w:r>
      <w:r w:rsidRPr="00ED6758">
        <w:rPr>
          <w:rFonts w:hAnsi="Times New Roman" w:cs="Times New Roman"/>
          <w:color w:val="000000"/>
          <w:sz w:val="24"/>
          <w:szCs w:val="24"/>
        </w:rPr>
        <w:t>:</w:t>
      </w:r>
    </w:p>
    <w:p w:rsidR="00DB6660" w:rsidRDefault="00DB6660" w:rsidP="00DB6660">
      <w:pPr>
        <w:numPr>
          <w:ilvl w:val="0"/>
          <w:numId w:val="2"/>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приказом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Минфина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01.12.2010</w:t>
      </w:r>
      <w:r>
        <w:rPr>
          <w:rFonts w:hAnsi="Times New Roman" w:cs="Times New Roman"/>
          <w:color w:val="000000"/>
          <w:sz w:val="24"/>
          <w:szCs w:val="24"/>
        </w:rPr>
        <w:t>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i/>
          <w:iCs/>
          <w:color w:val="000000"/>
          <w:sz w:val="24"/>
          <w:szCs w:val="24"/>
        </w:rPr>
        <w:t>«</w:t>
      </w:r>
      <w:r w:rsidRPr="00ED6758">
        <w:rPr>
          <w:rFonts w:hAnsi="Times New Roman" w:cs="Times New Roman"/>
          <w:color w:val="000000"/>
          <w:sz w:val="24"/>
          <w:szCs w:val="24"/>
        </w:rPr>
        <w:t>Об</w:t>
      </w:r>
      <w:r w:rsidRPr="00ED6758">
        <w:rPr>
          <w:rFonts w:hAnsi="Times New Roman" w:cs="Times New Roman"/>
          <w:color w:val="000000"/>
          <w:sz w:val="24"/>
          <w:szCs w:val="24"/>
        </w:rPr>
        <w:t xml:space="preserve"> </w:t>
      </w:r>
      <w:r w:rsidRPr="00ED6758">
        <w:rPr>
          <w:rFonts w:hAnsi="Times New Roman" w:cs="Times New Roman"/>
          <w:color w:val="000000"/>
          <w:sz w:val="24"/>
          <w:szCs w:val="24"/>
        </w:rPr>
        <w:t>утверждении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плана</w:t>
      </w:r>
      <w:r>
        <w:rPr>
          <w:rFonts w:hAnsi="Times New Roman" w:cs="Times New Roman"/>
          <w:color w:val="000000"/>
          <w:sz w:val="24"/>
          <w:szCs w:val="24"/>
        </w:rPr>
        <w:t>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власти</w:t>
      </w:r>
      <w:r>
        <w:rPr>
          <w:rFonts w:hAnsi="Times New Roman" w:cs="Times New Roman"/>
          <w:color w:val="000000"/>
          <w:sz w:val="24"/>
          <w:szCs w:val="24"/>
        </w:rPr>
        <w:t> </w:t>
      </w:r>
      <w:r w:rsidRPr="00ED6758">
        <w:rPr>
          <w:rFonts w:hAnsi="Times New Roman" w:cs="Times New Roman"/>
          <w:color w:val="000000"/>
          <w:sz w:val="24"/>
          <w:szCs w:val="24"/>
        </w:rPr>
        <w:t>(</w:t>
      </w:r>
      <w:r w:rsidRPr="00ED6758">
        <w:rPr>
          <w:rFonts w:hAnsi="Times New Roman" w:cs="Times New Roman"/>
          <w:color w:val="000000"/>
          <w:sz w:val="24"/>
          <w:szCs w:val="24"/>
        </w:rPr>
        <w:t>государственных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местного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самоуправления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органов</w:t>
      </w:r>
      <w:r>
        <w:rPr>
          <w:rFonts w:hAnsi="Times New Roman" w:cs="Times New Roman"/>
          <w:color w:val="000000"/>
          <w:sz w:val="24"/>
          <w:szCs w:val="24"/>
        </w:rPr>
        <w:t> </w:t>
      </w:r>
      <w:r w:rsidRPr="00ED6758">
        <w:rPr>
          <w:rFonts w:hAnsi="Times New Roman" w:cs="Times New Roman"/>
          <w:color w:val="000000"/>
          <w:sz w:val="24"/>
          <w:szCs w:val="24"/>
        </w:rPr>
        <w:t>управления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внебюджетными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фондами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государственных</w:t>
      </w:r>
      <w:r>
        <w:rPr>
          <w:rFonts w:hAnsi="Times New Roman" w:cs="Times New Roman"/>
          <w:color w:val="000000"/>
          <w:sz w:val="24"/>
          <w:szCs w:val="24"/>
        </w:rPr>
        <w:t> </w:t>
      </w:r>
      <w:r w:rsidRPr="00ED6758">
        <w:rPr>
          <w:rFonts w:hAnsi="Times New Roman" w:cs="Times New Roman"/>
          <w:color w:val="000000"/>
          <w:sz w:val="24"/>
          <w:szCs w:val="24"/>
        </w:rPr>
        <w:t>академий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наук</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муниципальных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учреждений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Pr>
          <w:rFonts w:hAnsi="Times New Roman" w:cs="Times New Roman"/>
          <w:color w:val="000000"/>
          <w:sz w:val="24"/>
          <w:szCs w:val="24"/>
        </w:rPr>
        <w:t> </w:t>
      </w:r>
      <w:r w:rsidRPr="00ED6758">
        <w:rPr>
          <w:rFonts w:hAnsi="Times New Roman" w:cs="Times New Roman"/>
          <w:color w:val="000000"/>
          <w:sz w:val="24"/>
          <w:szCs w:val="24"/>
        </w:rPr>
        <w:t>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применению»</w:t>
      </w:r>
      <w:r w:rsidRPr="00ED6758">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далее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Инструкции</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Единомупланусчетов</w:t>
      </w:r>
      <w:r>
        <w:rPr>
          <w:rFonts w:hAnsi="Times New Roman" w:cs="Times New Roman"/>
          <w:color w:val="000000"/>
          <w:sz w:val="24"/>
          <w:szCs w:val="24"/>
        </w:rPr>
        <w:t xml:space="preserve"> </w:t>
      </w:r>
      <w:r>
        <w:rPr>
          <w:rFonts w:hAnsi="Times New Roman" w:cs="Times New Roman"/>
          <w:color w:val="000000"/>
          <w:sz w:val="24"/>
          <w:szCs w:val="24"/>
        </w:rPr>
        <w:t>№ </w:t>
      </w:r>
      <w:r>
        <w:rPr>
          <w:rFonts w:hAnsi="Times New Roman" w:cs="Times New Roman"/>
          <w:color w:val="000000"/>
          <w:sz w:val="24"/>
          <w:szCs w:val="24"/>
        </w:rPr>
        <w:t>157</w:t>
      </w:r>
      <w:r>
        <w:rPr>
          <w:rFonts w:hAnsi="Times New Roman" w:cs="Times New Roman"/>
          <w:color w:val="000000"/>
          <w:sz w:val="24"/>
          <w:szCs w:val="24"/>
        </w:rPr>
        <w:t>н</w:t>
      </w:r>
      <w:r>
        <w:rPr>
          <w:rFonts w:hAnsi="Times New Roman" w:cs="Times New Roman"/>
          <w:color w:val="000000"/>
          <w:sz w:val="24"/>
          <w:szCs w:val="24"/>
        </w:rPr>
        <w:t>);</w:t>
      </w:r>
    </w:p>
    <w:p w:rsidR="00DB6660" w:rsidRDefault="00DB6660" w:rsidP="00DB6660">
      <w:pPr>
        <w:numPr>
          <w:ilvl w:val="0"/>
          <w:numId w:val="2"/>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приказом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Минфина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06.12.2010</w:t>
      </w:r>
      <w:r>
        <w:rPr>
          <w:rFonts w:hAnsi="Times New Roman" w:cs="Times New Roman"/>
          <w:color w:val="000000"/>
          <w:sz w:val="24"/>
          <w:szCs w:val="24"/>
        </w:rPr>
        <w:t>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162</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w:t>
      </w:r>
      <w:r w:rsidRPr="00ED6758">
        <w:rPr>
          <w:rFonts w:hAnsi="Times New Roman" w:cs="Times New Roman"/>
          <w:color w:val="000000"/>
          <w:sz w:val="24"/>
          <w:szCs w:val="24"/>
        </w:rPr>
        <w:t xml:space="preserve"> </w:t>
      </w:r>
      <w:r w:rsidRPr="00ED6758">
        <w:rPr>
          <w:rFonts w:hAnsi="Times New Roman" w:cs="Times New Roman"/>
          <w:color w:val="000000"/>
          <w:sz w:val="24"/>
          <w:szCs w:val="24"/>
        </w:rPr>
        <w:t>утверждении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Pr>
          <w:rFonts w:hAnsi="Times New Roman" w:cs="Times New Roman"/>
          <w:color w:val="000000"/>
          <w:sz w:val="24"/>
          <w:szCs w:val="24"/>
        </w:rPr>
        <w:t> </w:t>
      </w:r>
      <w:r w:rsidRPr="00ED6758">
        <w:rPr>
          <w:rFonts w:hAnsi="Times New Roman" w:cs="Times New Roman"/>
          <w:color w:val="000000"/>
          <w:sz w:val="24"/>
          <w:szCs w:val="24"/>
        </w:rPr>
        <w:t>бюджетного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применению»</w:t>
      </w:r>
      <w:r w:rsidRPr="00ED6758">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далее –</w:t>
      </w:r>
      <w:r>
        <w:rPr>
          <w:rFonts w:hAnsi="Times New Roman" w:cs="Times New Roman"/>
          <w:color w:val="000000"/>
          <w:sz w:val="24"/>
          <w:szCs w:val="24"/>
        </w:rPr>
        <w:t xml:space="preserve"> </w:t>
      </w:r>
      <w:r>
        <w:rPr>
          <w:rFonts w:hAnsi="Times New Roman" w:cs="Times New Roman"/>
          <w:color w:val="000000"/>
          <w:sz w:val="24"/>
          <w:szCs w:val="24"/>
        </w:rPr>
        <w:t>Инструкция № </w:t>
      </w:r>
      <w:r>
        <w:rPr>
          <w:rFonts w:hAnsi="Times New Roman" w:cs="Times New Roman"/>
          <w:color w:val="000000"/>
          <w:sz w:val="24"/>
          <w:szCs w:val="24"/>
        </w:rPr>
        <w:t>162</w:t>
      </w:r>
      <w:r>
        <w:rPr>
          <w:rFonts w:hAnsi="Times New Roman" w:cs="Times New Roman"/>
          <w:color w:val="000000"/>
          <w:sz w:val="24"/>
          <w:szCs w:val="24"/>
        </w:rPr>
        <w:t>н</w:t>
      </w:r>
      <w:r>
        <w:rPr>
          <w:rFonts w:hAnsi="Times New Roman" w:cs="Times New Roman"/>
          <w:color w:val="000000"/>
          <w:sz w:val="24"/>
          <w:szCs w:val="24"/>
        </w:rPr>
        <w:t>);</w:t>
      </w:r>
    </w:p>
    <w:p w:rsidR="00DB6660" w:rsidRPr="00ED6758" w:rsidRDefault="00DB6660" w:rsidP="00DB6660">
      <w:pPr>
        <w:numPr>
          <w:ilvl w:val="0"/>
          <w:numId w:val="2"/>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приказом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Минфина</w:t>
      </w:r>
      <w:r w:rsidRPr="00ED6758">
        <w:rPr>
          <w:rFonts w:hAnsi="Times New Roman" w:cs="Times New Roman"/>
          <w:color w:val="000000"/>
          <w:sz w:val="24"/>
          <w:szCs w:val="24"/>
        </w:rPr>
        <w:t xml:space="preserve"> 06.06.2019 </w:t>
      </w:r>
      <w:r w:rsidRPr="00ED6758">
        <w:rPr>
          <w:rFonts w:hAnsi="Times New Roman" w:cs="Times New Roman"/>
          <w:color w:val="000000"/>
          <w:sz w:val="24"/>
          <w:szCs w:val="24"/>
        </w:rPr>
        <w:t>№</w:t>
      </w:r>
      <w:r w:rsidRPr="00ED6758">
        <w:rPr>
          <w:rFonts w:hAnsi="Times New Roman" w:cs="Times New Roman"/>
          <w:color w:val="000000"/>
          <w:sz w:val="24"/>
          <w:szCs w:val="24"/>
        </w:rPr>
        <w:t xml:space="preserve"> 85</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формирования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применения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классификации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Российской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Федерации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структуре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принципах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назначения»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далее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приказ</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85</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Pr="00ED6758" w:rsidRDefault="00DB6660" w:rsidP="00DB6660">
      <w:pPr>
        <w:numPr>
          <w:ilvl w:val="0"/>
          <w:numId w:val="2"/>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приказом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Минфина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29.11.2017 </w:t>
      </w:r>
      <w:r w:rsidRPr="00ED6758">
        <w:rPr>
          <w:rFonts w:hAnsi="Times New Roman" w:cs="Times New Roman"/>
          <w:color w:val="000000"/>
          <w:sz w:val="24"/>
          <w:szCs w:val="24"/>
        </w:rPr>
        <w:t>№</w:t>
      </w:r>
      <w:r w:rsidRPr="00ED6758">
        <w:rPr>
          <w:rFonts w:hAnsi="Times New Roman" w:cs="Times New Roman"/>
          <w:color w:val="000000"/>
          <w:sz w:val="24"/>
          <w:szCs w:val="24"/>
        </w:rPr>
        <w:t xml:space="preserve"> 209</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w:t>
      </w:r>
      <w:r w:rsidRPr="00ED6758">
        <w:rPr>
          <w:rFonts w:hAnsi="Times New Roman" w:cs="Times New Roman"/>
          <w:color w:val="000000"/>
          <w:sz w:val="24"/>
          <w:szCs w:val="24"/>
        </w:rPr>
        <w:t xml:space="preserve"> </w:t>
      </w:r>
      <w:r w:rsidRPr="00ED6758">
        <w:rPr>
          <w:rFonts w:hAnsi="Times New Roman" w:cs="Times New Roman"/>
          <w:color w:val="000000"/>
          <w:sz w:val="24"/>
          <w:szCs w:val="24"/>
        </w:rPr>
        <w:t>утверждении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применения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классификации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операций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сектора</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управления»</w:t>
      </w:r>
      <w:r w:rsidRPr="00ED6758">
        <w:rPr>
          <w:rFonts w:hAnsi="Times New Roman" w:cs="Times New Roman"/>
          <w:color w:val="000000"/>
          <w:sz w:val="24"/>
          <w:szCs w:val="24"/>
        </w:rPr>
        <w:t>(</w:t>
      </w:r>
      <w:r w:rsidRPr="00ED6758">
        <w:rPr>
          <w:rFonts w:hAnsi="Times New Roman" w:cs="Times New Roman"/>
          <w:color w:val="000000"/>
          <w:sz w:val="24"/>
          <w:szCs w:val="24"/>
        </w:rPr>
        <w:t>далее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приказ</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209</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Default="00DB6660" w:rsidP="00DB6660">
      <w:pPr>
        <w:numPr>
          <w:ilvl w:val="0"/>
          <w:numId w:val="2"/>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приказом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Минфина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30.03.2015 </w:t>
      </w:r>
      <w:r w:rsidRPr="00ED6758">
        <w:rPr>
          <w:rFonts w:hAnsi="Times New Roman" w:cs="Times New Roman"/>
          <w:color w:val="000000"/>
          <w:sz w:val="24"/>
          <w:szCs w:val="24"/>
        </w:rPr>
        <w:t>№</w:t>
      </w:r>
      <w:r w:rsidRPr="00ED6758">
        <w:rPr>
          <w:rFonts w:hAnsi="Times New Roman" w:cs="Times New Roman"/>
          <w:color w:val="000000"/>
          <w:sz w:val="24"/>
          <w:szCs w:val="24"/>
        </w:rPr>
        <w:t xml:space="preserve"> 52</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w:t>
      </w:r>
      <w:r w:rsidRPr="00ED6758">
        <w:rPr>
          <w:rFonts w:hAnsi="Times New Roman" w:cs="Times New Roman"/>
          <w:color w:val="000000"/>
          <w:sz w:val="24"/>
          <w:szCs w:val="24"/>
        </w:rPr>
        <w:t xml:space="preserve"> </w:t>
      </w:r>
      <w:r w:rsidRPr="00ED6758">
        <w:rPr>
          <w:rFonts w:hAnsi="Times New Roman" w:cs="Times New Roman"/>
          <w:color w:val="000000"/>
          <w:sz w:val="24"/>
          <w:szCs w:val="24"/>
        </w:rPr>
        <w:t>утверждении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первичных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регистров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применяемых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власти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местного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самоуправления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управления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внебюджетными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фондами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муниципальными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учреждениями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Методических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указаний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применению»</w:t>
      </w:r>
      <w:r w:rsidRPr="00ED6758">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далее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приказ</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52</w:t>
      </w:r>
      <w:r>
        <w:rPr>
          <w:rFonts w:hAnsi="Times New Roman" w:cs="Times New Roman"/>
          <w:color w:val="000000"/>
          <w:sz w:val="24"/>
          <w:szCs w:val="24"/>
        </w:rPr>
        <w:t>н</w:t>
      </w:r>
      <w:r>
        <w:rPr>
          <w:rFonts w:hAnsi="Times New Roman" w:cs="Times New Roman"/>
          <w:color w:val="000000"/>
          <w:sz w:val="24"/>
          <w:szCs w:val="24"/>
        </w:rPr>
        <w:t>);</w:t>
      </w:r>
    </w:p>
    <w:p w:rsidR="00DB6660" w:rsidRPr="00ED6758" w:rsidRDefault="00DB6660" w:rsidP="00DB6660">
      <w:pPr>
        <w:numPr>
          <w:ilvl w:val="0"/>
          <w:numId w:val="2"/>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федеральными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стандартами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организаций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сектора</w:t>
      </w:r>
      <w:r w:rsidRPr="00ED6758">
        <w:rPr>
          <w:rFonts w:hAnsi="Times New Roman" w:cs="Times New Roman"/>
          <w:color w:val="000000"/>
          <w:sz w:val="24"/>
          <w:szCs w:val="24"/>
        </w:rPr>
        <w:t xml:space="preserve">, </w:t>
      </w:r>
      <w:r w:rsidRPr="00ED6758">
        <w:rPr>
          <w:rFonts w:hAnsi="Times New Roman" w:cs="Times New Roman"/>
          <w:color w:val="000000"/>
          <w:sz w:val="24"/>
          <w:szCs w:val="24"/>
        </w:rPr>
        <w:t>утвержденными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приказами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Минфина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31.12.2016 </w:t>
      </w:r>
      <w:r w:rsidRPr="00ED6758">
        <w:rPr>
          <w:rFonts w:hAnsi="Times New Roman" w:cs="Times New Roman"/>
          <w:color w:val="000000"/>
          <w:sz w:val="24"/>
          <w:szCs w:val="24"/>
        </w:rPr>
        <w:t>№</w:t>
      </w:r>
      <w:r w:rsidRPr="00ED6758">
        <w:rPr>
          <w:rFonts w:hAnsi="Times New Roman" w:cs="Times New Roman"/>
          <w:color w:val="000000"/>
          <w:sz w:val="24"/>
          <w:szCs w:val="24"/>
        </w:rPr>
        <w:t xml:space="preserve"> 256</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257</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258</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259</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260</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далее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соответственно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«Концептуальные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«Аренда»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«Обесценение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«Представление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финансовой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30.12.2017 </w:t>
      </w:r>
      <w:r w:rsidRPr="00ED6758">
        <w:rPr>
          <w:rFonts w:hAnsi="Times New Roman" w:cs="Times New Roman"/>
          <w:color w:val="000000"/>
          <w:sz w:val="24"/>
          <w:szCs w:val="24"/>
        </w:rPr>
        <w:t>№</w:t>
      </w:r>
      <w:r w:rsidRPr="00ED6758">
        <w:rPr>
          <w:rFonts w:hAnsi="Times New Roman" w:cs="Times New Roman"/>
          <w:color w:val="000000"/>
          <w:sz w:val="24"/>
          <w:szCs w:val="24"/>
        </w:rPr>
        <w:t xml:space="preserve"> 274</w:t>
      </w:r>
      <w:r w:rsidRPr="00ED6758">
        <w:rPr>
          <w:rFonts w:hAnsi="Times New Roman" w:cs="Times New Roman"/>
          <w:color w:val="000000"/>
          <w:sz w:val="24"/>
          <w:szCs w:val="24"/>
        </w:rPr>
        <w:t>н</w:t>
      </w:r>
      <w:r w:rsidRPr="00ED6758">
        <w:rPr>
          <w:rFonts w:hAnsi="Times New Roman" w:cs="Times New Roman"/>
          <w:color w:val="000000"/>
          <w:sz w:val="24"/>
          <w:szCs w:val="24"/>
        </w:rPr>
        <w:t>, 275</w:t>
      </w:r>
      <w:r w:rsidRPr="00ED6758">
        <w:rPr>
          <w:rFonts w:hAnsi="Times New Roman" w:cs="Times New Roman"/>
          <w:color w:val="000000"/>
          <w:sz w:val="24"/>
          <w:szCs w:val="24"/>
        </w:rPr>
        <w:t>н</w:t>
      </w:r>
      <w:r w:rsidRPr="00ED6758">
        <w:rPr>
          <w:rFonts w:hAnsi="Times New Roman" w:cs="Times New Roman"/>
          <w:color w:val="000000"/>
          <w:sz w:val="24"/>
          <w:szCs w:val="24"/>
        </w:rPr>
        <w:t>, 278</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далее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соответственно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оценочные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значения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ошибки»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«События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движении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денежных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27.02.2018 </w:t>
      </w:r>
      <w:r w:rsidRPr="00ED6758">
        <w:rPr>
          <w:rFonts w:hAnsi="Times New Roman" w:cs="Times New Roman"/>
          <w:color w:val="000000"/>
          <w:sz w:val="24"/>
          <w:szCs w:val="24"/>
        </w:rPr>
        <w:t>№</w:t>
      </w:r>
      <w:r w:rsidRPr="00ED6758">
        <w:rPr>
          <w:rFonts w:hAnsi="Times New Roman" w:cs="Times New Roman"/>
          <w:color w:val="000000"/>
          <w:sz w:val="24"/>
          <w:szCs w:val="24"/>
        </w:rPr>
        <w:t xml:space="preserve"> 32</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далее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28.02.2018 </w:t>
      </w:r>
      <w:r w:rsidRPr="00ED6758">
        <w:rPr>
          <w:rFonts w:hAnsi="Times New Roman" w:cs="Times New Roman"/>
          <w:color w:val="000000"/>
          <w:sz w:val="24"/>
          <w:szCs w:val="24"/>
        </w:rPr>
        <w:t>№</w:t>
      </w:r>
      <w:r w:rsidRPr="00ED6758">
        <w:rPr>
          <w:rFonts w:hAnsi="Times New Roman" w:cs="Times New Roman"/>
          <w:color w:val="000000"/>
          <w:sz w:val="24"/>
          <w:szCs w:val="24"/>
        </w:rPr>
        <w:t xml:space="preserve"> 34</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далее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«Непроизведенные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30.05.2018 </w:t>
      </w:r>
      <w:r w:rsidRPr="00ED6758">
        <w:rPr>
          <w:rFonts w:hAnsi="Times New Roman" w:cs="Times New Roman"/>
          <w:color w:val="000000"/>
          <w:sz w:val="24"/>
          <w:szCs w:val="24"/>
        </w:rPr>
        <w:t>№</w:t>
      </w:r>
      <w:r w:rsidRPr="00ED6758">
        <w:rPr>
          <w:rFonts w:hAnsi="Times New Roman" w:cs="Times New Roman"/>
          <w:color w:val="000000"/>
          <w:sz w:val="24"/>
          <w:szCs w:val="24"/>
        </w:rPr>
        <w:t>122</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124</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далее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соответственно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«Влияние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изменений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курсов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иностранных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валют»</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«Резервы»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07.12.2018 </w:t>
      </w:r>
      <w:r w:rsidRPr="00ED6758">
        <w:rPr>
          <w:rFonts w:hAnsi="Times New Roman" w:cs="Times New Roman"/>
          <w:color w:val="000000"/>
          <w:sz w:val="24"/>
          <w:szCs w:val="24"/>
        </w:rPr>
        <w:t>№</w:t>
      </w:r>
      <w:r w:rsidRPr="00ED6758">
        <w:rPr>
          <w:rFonts w:hAnsi="Times New Roman" w:cs="Times New Roman"/>
          <w:color w:val="000000"/>
          <w:sz w:val="24"/>
          <w:szCs w:val="24"/>
        </w:rPr>
        <w:t xml:space="preserve"> 256</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далее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29.06.2018 </w:t>
      </w:r>
      <w:r w:rsidRPr="00ED6758">
        <w:rPr>
          <w:rFonts w:hAnsi="Times New Roman" w:cs="Times New Roman"/>
          <w:color w:val="000000"/>
          <w:sz w:val="24"/>
          <w:szCs w:val="24"/>
        </w:rPr>
        <w:t>№</w:t>
      </w:r>
      <w:r w:rsidRPr="00ED6758">
        <w:rPr>
          <w:rFonts w:hAnsi="Times New Roman" w:cs="Times New Roman"/>
          <w:color w:val="000000"/>
          <w:sz w:val="24"/>
          <w:szCs w:val="24"/>
        </w:rPr>
        <w:t xml:space="preserve"> 145</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далее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«Долгосрочные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договоры»</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Используемыетермины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сокращения</w:t>
      </w:r>
    </w:p>
    <w:tbl>
      <w:tblPr>
        <w:tblW w:w="9759" w:type="dxa"/>
        <w:tblInd w:w="-8" w:type="dxa"/>
        <w:tblCellMar>
          <w:top w:w="15" w:type="dxa"/>
          <w:left w:w="15" w:type="dxa"/>
          <w:bottom w:w="15" w:type="dxa"/>
          <w:right w:w="15" w:type="dxa"/>
        </w:tblCellMar>
        <w:tblLook w:val="0600" w:firstRow="0" w:lastRow="0" w:firstColumn="0" w:lastColumn="0" w:noHBand="1" w:noVBand="1"/>
      </w:tblPr>
      <w:tblGrid>
        <w:gridCol w:w="2520"/>
        <w:gridCol w:w="7239"/>
      </w:tblGrid>
      <w:tr w:rsidR="00DB6660" w:rsidTr="000319E9">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6660" w:rsidRDefault="00DB6660" w:rsidP="000319E9">
            <w:pPr>
              <w:contextualSpacing/>
              <w:jc w:val="both"/>
              <w:rPr>
                <w:rFonts w:hAnsi="Times New Roman" w:cs="Times New Roman"/>
                <w:b/>
                <w:bCs/>
                <w:color w:val="000000"/>
                <w:sz w:val="24"/>
                <w:szCs w:val="24"/>
              </w:rPr>
            </w:pPr>
            <w:r>
              <w:rPr>
                <w:rFonts w:hAnsi="Times New Roman" w:cs="Times New Roman"/>
                <w:b/>
                <w:bCs/>
                <w:color w:val="000000"/>
                <w:sz w:val="24"/>
                <w:szCs w:val="24"/>
              </w:rPr>
              <w:t>Наименование</w:t>
            </w:r>
          </w:p>
        </w:tc>
        <w:tc>
          <w:tcPr>
            <w:tcW w:w="7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6660" w:rsidRDefault="00DB6660" w:rsidP="000319E9">
            <w:pPr>
              <w:contextualSpacing/>
              <w:jc w:val="both"/>
              <w:rPr>
                <w:rFonts w:hAnsi="Times New Roman" w:cs="Times New Roman"/>
                <w:b/>
                <w:bCs/>
                <w:color w:val="000000"/>
                <w:sz w:val="24"/>
                <w:szCs w:val="24"/>
              </w:rPr>
            </w:pPr>
            <w:r>
              <w:rPr>
                <w:rFonts w:hAnsi="Times New Roman" w:cs="Times New Roman"/>
                <w:b/>
                <w:bCs/>
                <w:color w:val="000000"/>
                <w:sz w:val="24"/>
                <w:szCs w:val="24"/>
              </w:rPr>
              <w:t>Расшифровка</w:t>
            </w:r>
            <w:r>
              <w:rPr>
                <w:rFonts w:hAnsi="Times New Roman" w:cs="Times New Roman"/>
                <w:b/>
                <w:bCs/>
                <w:color w:val="000000"/>
                <w:sz w:val="24"/>
                <w:szCs w:val="24"/>
              </w:rPr>
              <w:t xml:space="preserve"> (</w:t>
            </w:r>
            <w:r>
              <w:rPr>
                <w:rFonts w:hAnsi="Times New Roman" w:cs="Times New Roman"/>
                <w:b/>
                <w:bCs/>
                <w:color w:val="000000"/>
                <w:sz w:val="24"/>
                <w:szCs w:val="24"/>
              </w:rPr>
              <w:t>сокращение</w:t>
            </w:r>
            <w:r>
              <w:rPr>
                <w:rFonts w:hAnsi="Times New Roman" w:cs="Times New Roman"/>
                <w:b/>
                <w:bCs/>
                <w:color w:val="000000"/>
                <w:sz w:val="24"/>
                <w:szCs w:val="24"/>
              </w:rPr>
              <w:t>)</w:t>
            </w:r>
          </w:p>
        </w:tc>
      </w:tr>
      <w:tr w:rsidR="00DB6660" w:rsidTr="000319E9">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6660" w:rsidRPr="00E4170B" w:rsidRDefault="00DB6660" w:rsidP="000319E9">
            <w:pPr>
              <w:ind w:left="75" w:right="75"/>
              <w:contextualSpacing/>
              <w:jc w:val="both"/>
              <w:rPr>
                <w:rFonts w:hAnsi="Times New Roman" w:cs="Times New Roman"/>
                <w:color w:val="000000"/>
                <w:sz w:val="24"/>
                <w:szCs w:val="24"/>
              </w:rPr>
            </w:pPr>
            <w:r>
              <w:rPr>
                <w:rFonts w:hAnsi="Times New Roman" w:cs="Times New Roman"/>
                <w:color w:val="000000"/>
                <w:sz w:val="24"/>
                <w:szCs w:val="24"/>
              </w:rPr>
              <w:t>Администрация</w:t>
            </w:r>
          </w:p>
        </w:tc>
        <w:tc>
          <w:tcPr>
            <w:tcW w:w="7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6660" w:rsidRPr="00E4170B" w:rsidRDefault="00DB6660" w:rsidP="000319E9">
            <w:pPr>
              <w:contextualSpacing/>
              <w:jc w:val="both"/>
              <w:rPr>
                <w:rFonts w:hAnsi="Times New Roman" w:cs="Times New Roman"/>
                <w:color w:val="000000"/>
                <w:sz w:val="24"/>
                <w:szCs w:val="24"/>
              </w:rPr>
            </w:pPr>
            <w:r>
              <w:rPr>
                <w:rFonts w:hAnsi="Times New Roman" w:cs="Times New Roman"/>
                <w:color w:val="000000"/>
                <w:sz w:val="24"/>
                <w:szCs w:val="24"/>
              </w:rPr>
              <w:t>Администрация</w:t>
            </w:r>
            <w:r>
              <w:rPr>
                <w:rFonts w:hAnsi="Times New Roman" w:cs="Times New Roman"/>
                <w:color w:val="000000"/>
                <w:sz w:val="24"/>
                <w:szCs w:val="24"/>
              </w:rPr>
              <w:t xml:space="preserve"> </w:t>
            </w:r>
            <w:r>
              <w:rPr>
                <w:rFonts w:hAnsi="Times New Roman" w:cs="Times New Roman"/>
                <w:color w:val="000000"/>
                <w:sz w:val="24"/>
                <w:szCs w:val="24"/>
              </w:rPr>
              <w:t>Красномыльского</w:t>
            </w:r>
            <w:r>
              <w:rPr>
                <w:rFonts w:hAnsi="Times New Roman" w:cs="Times New Roman"/>
                <w:color w:val="000000"/>
                <w:sz w:val="24"/>
                <w:szCs w:val="24"/>
              </w:rPr>
              <w:t xml:space="preserve"> </w:t>
            </w:r>
            <w:r>
              <w:rPr>
                <w:rFonts w:hAnsi="Times New Roman" w:cs="Times New Roman"/>
                <w:color w:val="000000"/>
                <w:sz w:val="24"/>
                <w:szCs w:val="24"/>
              </w:rPr>
              <w:t>сельсовета</w:t>
            </w:r>
          </w:p>
        </w:tc>
      </w:tr>
      <w:tr w:rsidR="00DB6660" w:rsidRPr="00754ADF" w:rsidTr="000319E9">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6660" w:rsidRDefault="00DB6660" w:rsidP="000319E9">
            <w:pPr>
              <w:ind w:left="75" w:right="75"/>
              <w:contextualSpacing/>
              <w:jc w:val="both"/>
              <w:rPr>
                <w:rFonts w:hAnsi="Times New Roman" w:cs="Times New Roman"/>
                <w:color w:val="000000"/>
                <w:sz w:val="24"/>
                <w:szCs w:val="24"/>
              </w:rPr>
            </w:pPr>
            <w:r>
              <w:rPr>
                <w:rFonts w:hAnsi="Times New Roman" w:cs="Times New Roman"/>
                <w:color w:val="000000"/>
                <w:sz w:val="24"/>
                <w:szCs w:val="24"/>
              </w:rPr>
              <w:t>КБК</w:t>
            </w:r>
          </w:p>
        </w:tc>
        <w:tc>
          <w:tcPr>
            <w:tcW w:w="7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6660" w:rsidRPr="00ED6758" w:rsidRDefault="00DB6660" w:rsidP="000319E9">
            <w:pPr>
              <w:ind w:left="75" w:right="75"/>
              <w:contextualSpacing/>
              <w:jc w:val="both"/>
              <w:rPr>
                <w:rFonts w:hAnsi="Times New Roman" w:cs="Times New Roman"/>
                <w:color w:val="000000"/>
                <w:sz w:val="24"/>
                <w:szCs w:val="24"/>
              </w:rPr>
            </w:pPr>
            <w:r w:rsidRPr="00ED6758">
              <w:rPr>
                <w:rFonts w:hAnsi="Times New Roman" w:cs="Times New Roman"/>
                <w:color w:val="000000"/>
                <w:sz w:val="24"/>
                <w:szCs w:val="24"/>
              </w:rPr>
              <w:t>1</w:t>
            </w:r>
            <w:r w:rsidRPr="00ED6758">
              <w:rPr>
                <w:rFonts w:hAnsi="Times New Roman" w:cs="Times New Roman"/>
                <w:color w:val="000000"/>
                <w:sz w:val="24"/>
                <w:szCs w:val="24"/>
              </w:rPr>
              <w:t>–</w:t>
            </w:r>
            <w:r w:rsidRPr="00ED6758">
              <w:rPr>
                <w:rFonts w:hAnsi="Times New Roman" w:cs="Times New Roman"/>
                <w:color w:val="000000"/>
                <w:sz w:val="24"/>
                <w:szCs w:val="24"/>
              </w:rPr>
              <w:t xml:space="preserve">17 </w:t>
            </w:r>
            <w:r w:rsidRPr="00ED6758">
              <w:rPr>
                <w:rFonts w:hAnsi="Times New Roman" w:cs="Times New Roman"/>
                <w:color w:val="000000"/>
                <w:sz w:val="24"/>
                <w:szCs w:val="24"/>
              </w:rPr>
              <w:t>разряды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номера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Рабочим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p>
        </w:tc>
      </w:tr>
      <w:tr w:rsidR="00DB6660" w:rsidTr="000319E9">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6660" w:rsidRDefault="00DB6660" w:rsidP="000319E9">
            <w:pPr>
              <w:ind w:left="75" w:right="75"/>
              <w:contextualSpacing/>
              <w:jc w:val="both"/>
              <w:rPr>
                <w:rFonts w:hAnsi="Times New Roman" w:cs="Times New Roman"/>
                <w:color w:val="000000"/>
                <w:sz w:val="24"/>
                <w:szCs w:val="24"/>
              </w:rPr>
            </w:pPr>
            <w:r>
              <w:rPr>
                <w:rFonts w:hAnsi="Times New Roman" w:cs="Times New Roman"/>
                <w:color w:val="000000"/>
                <w:sz w:val="24"/>
                <w:szCs w:val="24"/>
              </w:rPr>
              <w:lastRenderedPageBreak/>
              <w:t>Х</w:t>
            </w:r>
          </w:p>
        </w:tc>
        <w:tc>
          <w:tcPr>
            <w:tcW w:w="7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6660" w:rsidRDefault="00DB6660" w:rsidP="000319E9">
            <w:pPr>
              <w:ind w:left="75" w:right="75"/>
              <w:contextualSpacing/>
              <w:jc w:val="both"/>
              <w:rPr>
                <w:rFonts w:hAnsi="Times New Roman" w:cs="Times New Roman"/>
                <w:color w:val="000000"/>
                <w:sz w:val="24"/>
                <w:szCs w:val="24"/>
              </w:rPr>
            </w:pPr>
            <w:r>
              <w:rPr>
                <w:rFonts w:hAnsi="Times New Roman" w:cs="Times New Roman"/>
                <w:color w:val="000000"/>
                <w:sz w:val="24"/>
                <w:szCs w:val="24"/>
              </w:rPr>
              <w:t xml:space="preserve">26 </w:t>
            </w:r>
            <w:r>
              <w:rPr>
                <w:rFonts w:hAnsi="Times New Roman" w:cs="Times New Roman"/>
                <w:color w:val="000000"/>
                <w:sz w:val="24"/>
                <w:szCs w:val="24"/>
              </w:rPr>
              <w:t>разряд</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соответствующаяподстатья КОСГУ</w:t>
            </w:r>
          </w:p>
        </w:tc>
      </w:tr>
    </w:tbl>
    <w:p w:rsidR="00DB6660" w:rsidRPr="00E70FF6" w:rsidRDefault="00DB6660" w:rsidP="00DB6660">
      <w:pPr>
        <w:pStyle w:val="a8"/>
        <w:numPr>
          <w:ilvl w:val="0"/>
          <w:numId w:val="19"/>
        </w:numPr>
        <w:ind w:left="284" w:hanging="229"/>
        <w:jc w:val="both"/>
        <w:rPr>
          <w:rFonts w:hAnsi="Times New Roman" w:cs="Times New Roman"/>
          <w:b/>
          <w:bCs/>
          <w:color w:val="000000"/>
          <w:sz w:val="24"/>
          <w:szCs w:val="24"/>
        </w:rPr>
      </w:pPr>
      <w:r w:rsidRPr="00E70FF6">
        <w:rPr>
          <w:rFonts w:hAnsi="Times New Roman" w:cs="Times New Roman"/>
          <w:b/>
          <w:bCs/>
          <w:color w:val="000000"/>
          <w:sz w:val="24"/>
          <w:szCs w:val="24"/>
        </w:rPr>
        <w:t>Общие</w:t>
      </w:r>
      <w:r>
        <w:rPr>
          <w:rFonts w:hAnsi="Times New Roman" w:cs="Times New Roman"/>
          <w:b/>
          <w:bCs/>
          <w:color w:val="000000"/>
          <w:sz w:val="24"/>
          <w:szCs w:val="24"/>
          <w:lang w:val="ru-RU"/>
        </w:rPr>
        <w:t xml:space="preserve"> </w:t>
      </w:r>
      <w:r w:rsidRPr="00E70FF6">
        <w:rPr>
          <w:rFonts w:hAnsi="Times New Roman" w:cs="Times New Roman"/>
          <w:b/>
          <w:bCs/>
          <w:color w:val="000000"/>
          <w:sz w:val="24"/>
          <w:szCs w:val="24"/>
        </w:rPr>
        <w:t>положения</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1. </w:t>
      </w:r>
      <w:r>
        <w:rPr>
          <w:rFonts w:hAnsi="Times New Roman" w:cs="Times New Roman"/>
          <w:color w:val="000000"/>
          <w:sz w:val="24"/>
          <w:szCs w:val="24"/>
        </w:rPr>
        <w:t>Администрация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является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администратором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доходов</w:t>
      </w:r>
      <w:r w:rsidRPr="00ED6758">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главным</w:t>
      </w:r>
      <w:r>
        <w:rPr>
          <w:rFonts w:hAnsi="Times New Roman" w:cs="Times New Roman"/>
          <w:color w:val="000000"/>
          <w:sz w:val="24"/>
          <w:szCs w:val="24"/>
        </w:rPr>
        <w:t xml:space="preserve"> </w:t>
      </w:r>
      <w:r>
        <w:rPr>
          <w:rFonts w:hAnsi="Times New Roman" w:cs="Times New Roman"/>
          <w:color w:val="000000"/>
          <w:sz w:val="24"/>
          <w:szCs w:val="24"/>
        </w:rPr>
        <w:t>распорядителем</w:t>
      </w:r>
      <w:r>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распорядителем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бюджетных</w:t>
      </w:r>
      <w:r>
        <w:rPr>
          <w:rFonts w:hAnsi="Times New Roman" w:cs="Times New Roman"/>
          <w:color w:val="000000"/>
          <w:sz w:val="24"/>
          <w:szCs w:val="24"/>
        </w:rPr>
        <w:t>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получателем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 </w:t>
      </w:r>
      <w:r w:rsidRPr="00ED6758">
        <w:rPr>
          <w:rFonts w:hAnsi="Times New Roman" w:cs="Times New Roman"/>
          <w:color w:val="000000"/>
          <w:sz w:val="24"/>
          <w:szCs w:val="24"/>
        </w:rPr>
        <w:t>Бюджетный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ведет</w:t>
      </w:r>
      <w:r w:rsidRPr="00ED6758">
        <w:rPr>
          <w:rFonts w:hAnsi="Times New Roman" w:cs="Times New Roman"/>
          <w:color w:val="000000"/>
          <w:sz w:val="24"/>
          <w:szCs w:val="24"/>
        </w:rPr>
        <w:t xml:space="preserve"> </w:t>
      </w:r>
      <w:r>
        <w:rPr>
          <w:rFonts w:hAnsi="Times New Roman" w:cs="Times New Roman"/>
          <w:color w:val="000000"/>
          <w:sz w:val="24"/>
          <w:szCs w:val="24"/>
        </w:rPr>
        <w:t>отделАдминистрации</w:t>
      </w:r>
      <w:r>
        <w:rPr>
          <w:rFonts w:hAnsi="Times New Roman" w:cs="Times New Roman"/>
          <w:color w:val="000000"/>
          <w:sz w:val="24"/>
          <w:szCs w:val="24"/>
        </w:rPr>
        <w:t xml:space="preserve"> </w:t>
      </w:r>
      <w:r>
        <w:rPr>
          <w:rFonts w:hAnsi="Times New Roman" w:cs="Times New Roman"/>
          <w:color w:val="000000"/>
          <w:sz w:val="24"/>
          <w:szCs w:val="24"/>
        </w:rPr>
        <w:t>Шадринского</w:t>
      </w:r>
      <w:r>
        <w:rPr>
          <w:rFonts w:hAnsi="Times New Roman" w:cs="Times New Roman"/>
          <w:color w:val="000000"/>
          <w:sz w:val="24"/>
          <w:szCs w:val="24"/>
        </w:rPr>
        <w:t xml:space="preserve"> </w:t>
      </w:r>
      <w:r>
        <w:rPr>
          <w:rFonts w:hAnsi="Times New Roman" w:cs="Times New Roman"/>
          <w:color w:val="000000"/>
          <w:sz w:val="24"/>
          <w:szCs w:val="24"/>
        </w:rPr>
        <w:t>района</w:t>
      </w:r>
      <w:r>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Pr>
          <w:rFonts w:hAnsi="Times New Roman" w:cs="Times New Roman"/>
          <w:color w:val="000000"/>
          <w:sz w:val="24"/>
          <w:szCs w:val="24"/>
        </w:rPr>
        <w:t>Централизованная</w:t>
      </w:r>
      <w:r>
        <w:rPr>
          <w:rFonts w:hAnsi="Times New Roman" w:cs="Times New Roman"/>
          <w:color w:val="000000"/>
          <w:sz w:val="24"/>
          <w:szCs w:val="24"/>
        </w:rPr>
        <w:t xml:space="preserve"> </w:t>
      </w:r>
      <w:r w:rsidRPr="00ED6758">
        <w:rPr>
          <w:rFonts w:hAnsi="Times New Roman" w:cs="Times New Roman"/>
          <w:color w:val="000000"/>
          <w:sz w:val="24"/>
          <w:szCs w:val="24"/>
        </w:rPr>
        <w:t>бухгалтерия</w:t>
      </w:r>
      <w:r>
        <w:rPr>
          <w:rFonts w:hAnsi="Times New Roman" w:cs="Times New Roman"/>
          <w:color w:val="000000"/>
          <w:sz w:val="24"/>
          <w:szCs w:val="24"/>
        </w:rPr>
        <w:t xml:space="preserve"> </w:t>
      </w:r>
      <w:r>
        <w:rPr>
          <w:rFonts w:hAnsi="Times New Roman" w:cs="Times New Roman"/>
          <w:color w:val="000000"/>
          <w:sz w:val="24"/>
          <w:szCs w:val="24"/>
        </w:rPr>
        <w:t>муниципальных</w:t>
      </w:r>
      <w:r>
        <w:rPr>
          <w:rFonts w:hAnsi="Times New Roman" w:cs="Times New Roman"/>
          <w:color w:val="000000"/>
          <w:sz w:val="24"/>
          <w:szCs w:val="24"/>
        </w:rPr>
        <w:t xml:space="preserve"> </w:t>
      </w:r>
      <w:r>
        <w:rPr>
          <w:rFonts w:hAnsi="Times New Roman" w:cs="Times New Roman"/>
          <w:color w:val="000000"/>
          <w:sz w:val="24"/>
          <w:szCs w:val="24"/>
        </w:rPr>
        <w:t>образований</w:t>
      </w:r>
      <w:r>
        <w:rPr>
          <w:rFonts w:hAnsi="Times New Roman" w:cs="Times New Roman"/>
          <w:color w:val="000000"/>
          <w:sz w:val="24"/>
          <w:szCs w:val="24"/>
        </w:rPr>
        <w:t xml:space="preserve"> </w:t>
      </w:r>
      <w:r>
        <w:rPr>
          <w:rFonts w:hAnsi="Times New Roman" w:cs="Times New Roman"/>
          <w:color w:val="000000"/>
          <w:sz w:val="24"/>
          <w:szCs w:val="24"/>
        </w:rPr>
        <w:t>сельсоветов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возглавляемая</w:t>
      </w:r>
      <w:r>
        <w:rPr>
          <w:rFonts w:hAnsi="Times New Roman" w:cs="Times New Roman"/>
          <w:color w:val="000000"/>
          <w:sz w:val="24"/>
          <w:szCs w:val="24"/>
        </w:rPr>
        <w:t> начальником</w:t>
      </w:r>
      <w:r>
        <w:rPr>
          <w:rFonts w:hAnsi="Times New Roman" w:cs="Times New Roman"/>
          <w:color w:val="000000"/>
          <w:sz w:val="24"/>
          <w:szCs w:val="24"/>
        </w:rPr>
        <w:t xml:space="preserve"> </w:t>
      </w:r>
      <w:r>
        <w:rPr>
          <w:rFonts w:hAnsi="Times New Roman" w:cs="Times New Roman"/>
          <w:color w:val="000000"/>
          <w:sz w:val="24"/>
          <w:szCs w:val="24"/>
        </w:rPr>
        <w:t>отдела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Сотрудники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руководствуются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своей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работе</w:t>
      </w:r>
      <w:r>
        <w:rPr>
          <w:rFonts w:hAnsi="Times New Roman" w:cs="Times New Roman"/>
          <w:color w:val="000000"/>
          <w:sz w:val="24"/>
          <w:szCs w:val="24"/>
        </w:rPr>
        <w:t> </w:t>
      </w:r>
      <w:r w:rsidRPr="00ED6758">
        <w:rPr>
          <w:rFonts w:hAnsi="Times New Roman" w:cs="Times New Roman"/>
          <w:color w:val="000000"/>
          <w:sz w:val="24"/>
          <w:szCs w:val="24"/>
        </w:rPr>
        <w:t>Положением</w:t>
      </w:r>
      <w:r w:rsidRPr="00ED6758">
        <w:rPr>
          <w:rFonts w:hAnsi="Times New Roman" w:cs="Times New Roman"/>
          <w:color w:val="000000"/>
          <w:sz w:val="24"/>
          <w:szCs w:val="24"/>
        </w:rPr>
        <w:t xml:space="preserve"> </w:t>
      </w:r>
      <w:r>
        <w:rPr>
          <w:rFonts w:hAnsi="Times New Roman" w:cs="Times New Roman"/>
          <w:color w:val="000000"/>
          <w:sz w:val="24"/>
          <w:szCs w:val="24"/>
        </w:rPr>
        <w:t>об</w:t>
      </w:r>
      <w:r>
        <w:rPr>
          <w:rFonts w:hAnsi="Times New Roman" w:cs="Times New Roman"/>
          <w:color w:val="000000"/>
          <w:sz w:val="24"/>
          <w:szCs w:val="24"/>
        </w:rPr>
        <w:t xml:space="preserve"> </w:t>
      </w:r>
      <w:r>
        <w:rPr>
          <w:rFonts w:hAnsi="Times New Roman" w:cs="Times New Roman"/>
          <w:color w:val="000000"/>
          <w:sz w:val="24"/>
          <w:szCs w:val="24"/>
        </w:rPr>
        <w:t>отделе</w:t>
      </w:r>
      <w:r w:rsidRPr="00ED6758">
        <w:rPr>
          <w:rFonts w:hAnsi="Times New Roman" w:cs="Times New Roman"/>
          <w:color w:val="000000"/>
          <w:sz w:val="24"/>
          <w:szCs w:val="24"/>
        </w:rPr>
        <w:t>.</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Ответственным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Pr>
          <w:rFonts w:hAnsi="Times New Roman" w:cs="Times New Roman"/>
          <w:color w:val="000000"/>
          <w:sz w:val="24"/>
          <w:szCs w:val="24"/>
        </w:rPr>
        <w:t>Администрации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является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главный</w:t>
      </w:r>
      <w:r>
        <w:rPr>
          <w:rFonts w:hAnsi="Times New Roman" w:cs="Times New Roman"/>
          <w:color w:val="000000"/>
          <w:sz w:val="24"/>
          <w:szCs w:val="24"/>
        </w:rPr>
        <w:t> </w:t>
      </w:r>
      <w:r w:rsidRPr="00ED6758">
        <w:rPr>
          <w:rFonts w:hAnsi="Times New Roman" w:cs="Times New Roman"/>
          <w:color w:val="000000"/>
          <w:sz w:val="24"/>
          <w:szCs w:val="24"/>
        </w:rPr>
        <w:t>бухгалтер</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начальник</w:t>
      </w:r>
      <w:r>
        <w:rPr>
          <w:rFonts w:hAnsi="Times New Roman" w:cs="Times New Roman"/>
          <w:color w:val="000000"/>
          <w:sz w:val="24"/>
          <w:szCs w:val="24"/>
        </w:rPr>
        <w:t xml:space="preserve"> </w:t>
      </w:r>
      <w:r>
        <w:rPr>
          <w:rFonts w:hAnsi="Times New Roman" w:cs="Times New Roman"/>
          <w:color w:val="000000"/>
          <w:sz w:val="24"/>
          <w:szCs w:val="24"/>
        </w:rPr>
        <w:t>отдела</w:t>
      </w:r>
      <w:r>
        <w:rPr>
          <w:rFonts w:hAnsi="Times New Roman" w:cs="Times New Roman"/>
          <w:color w:val="000000"/>
          <w:sz w:val="24"/>
          <w:szCs w:val="24"/>
        </w:rPr>
        <w:t xml:space="preserve"> -</w:t>
      </w:r>
      <w:r>
        <w:rPr>
          <w:rFonts w:hAnsi="Times New Roman" w:cs="Times New Roman"/>
          <w:color w:val="000000"/>
          <w:sz w:val="24"/>
          <w:szCs w:val="24"/>
        </w:rPr>
        <w:t>Централизованная</w:t>
      </w:r>
      <w:r>
        <w:rPr>
          <w:rFonts w:hAnsi="Times New Roman" w:cs="Times New Roman"/>
          <w:color w:val="000000"/>
          <w:sz w:val="24"/>
          <w:szCs w:val="24"/>
        </w:rPr>
        <w:t xml:space="preserve"> </w:t>
      </w:r>
      <w:r w:rsidRPr="00ED6758">
        <w:rPr>
          <w:rFonts w:hAnsi="Times New Roman" w:cs="Times New Roman"/>
          <w:color w:val="000000"/>
          <w:sz w:val="24"/>
          <w:szCs w:val="24"/>
        </w:rPr>
        <w:t>бухгалтерия</w:t>
      </w:r>
      <w:r>
        <w:rPr>
          <w:rFonts w:hAnsi="Times New Roman" w:cs="Times New Roman"/>
          <w:color w:val="000000"/>
          <w:sz w:val="24"/>
          <w:szCs w:val="24"/>
        </w:rPr>
        <w:t xml:space="preserve"> </w:t>
      </w:r>
      <w:r>
        <w:rPr>
          <w:rFonts w:hAnsi="Times New Roman" w:cs="Times New Roman"/>
          <w:color w:val="000000"/>
          <w:sz w:val="24"/>
          <w:szCs w:val="24"/>
        </w:rPr>
        <w:t>муниципальных</w:t>
      </w:r>
      <w:r>
        <w:rPr>
          <w:rFonts w:hAnsi="Times New Roman" w:cs="Times New Roman"/>
          <w:color w:val="000000"/>
          <w:sz w:val="24"/>
          <w:szCs w:val="24"/>
        </w:rPr>
        <w:t xml:space="preserve"> </w:t>
      </w:r>
      <w:r>
        <w:rPr>
          <w:rFonts w:hAnsi="Times New Roman" w:cs="Times New Roman"/>
          <w:color w:val="000000"/>
          <w:sz w:val="24"/>
          <w:szCs w:val="24"/>
        </w:rPr>
        <w:t>образований</w:t>
      </w:r>
      <w:r>
        <w:rPr>
          <w:rFonts w:hAnsi="Times New Roman" w:cs="Times New Roman"/>
          <w:color w:val="000000"/>
          <w:sz w:val="24"/>
          <w:szCs w:val="24"/>
        </w:rPr>
        <w:t xml:space="preserve"> </w:t>
      </w:r>
      <w:r>
        <w:rPr>
          <w:rFonts w:hAnsi="Times New Roman" w:cs="Times New Roman"/>
          <w:color w:val="000000"/>
          <w:sz w:val="24"/>
          <w:szCs w:val="24"/>
        </w:rPr>
        <w:t>сельсоветов</w:t>
      </w:r>
      <w:r>
        <w:rPr>
          <w:rFonts w:hAnsi="Times New Roman" w:cs="Times New Roman"/>
          <w:color w:val="000000"/>
          <w:sz w:val="24"/>
          <w:szCs w:val="24"/>
        </w:rPr>
        <w:t>.</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часть</w:t>
      </w:r>
      <w:r>
        <w:rPr>
          <w:rFonts w:hAnsi="Times New Roman" w:cs="Times New Roman"/>
          <w:color w:val="000000"/>
          <w:sz w:val="24"/>
          <w:szCs w:val="24"/>
        </w:rPr>
        <w:t> </w:t>
      </w:r>
      <w:r w:rsidRPr="00ED6758">
        <w:rPr>
          <w:rFonts w:hAnsi="Times New Roman" w:cs="Times New Roman"/>
          <w:color w:val="000000"/>
          <w:sz w:val="24"/>
          <w:szCs w:val="24"/>
        </w:rPr>
        <w:t xml:space="preserve">3 </w:t>
      </w:r>
      <w:r w:rsidRPr="00ED6758">
        <w:rPr>
          <w:rFonts w:hAnsi="Times New Roman" w:cs="Times New Roman"/>
          <w:color w:val="000000"/>
          <w:sz w:val="24"/>
          <w:szCs w:val="24"/>
        </w:rPr>
        <w:t>статьи</w:t>
      </w:r>
      <w:r>
        <w:rPr>
          <w:rFonts w:hAnsi="Times New Roman" w:cs="Times New Roman"/>
          <w:color w:val="000000"/>
          <w:sz w:val="24"/>
          <w:szCs w:val="24"/>
        </w:rPr>
        <w:t> </w:t>
      </w:r>
      <w:r w:rsidRPr="00ED6758">
        <w:rPr>
          <w:rFonts w:hAnsi="Times New Roman" w:cs="Times New Roman"/>
          <w:color w:val="000000"/>
          <w:sz w:val="24"/>
          <w:szCs w:val="24"/>
        </w:rPr>
        <w:t xml:space="preserve">7 </w:t>
      </w:r>
      <w:r w:rsidRPr="00ED6758">
        <w:rPr>
          <w:rFonts w:hAnsi="Times New Roman" w:cs="Times New Roman"/>
          <w:color w:val="000000"/>
          <w:sz w:val="24"/>
          <w:szCs w:val="24"/>
        </w:rPr>
        <w:t>Закона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06.12.2011</w:t>
      </w:r>
      <w:r>
        <w:rPr>
          <w:rFonts w:hAnsi="Times New Roman" w:cs="Times New Roman"/>
          <w:color w:val="000000"/>
          <w:sz w:val="24"/>
          <w:szCs w:val="24"/>
        </w:rPr>
        <w:t>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402-</w:t>
      </w:r>
      <w:r w:rsidRPr="00ED6758">
        <w:rPr>
          <w:rFonts w:hAnsi="Times New Roman" w:cs="Times New Roman"/>
          <w:color w:val="000000"/>
          <w:sz w:val="24"/>
          <w:szCs w:val="24"/>
        </w:rPr>
        <w:t>ФЗ</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4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Pr>
          <w:rFonts w:hAnsi="Times New Roman" w:cs="Times New Roman"/>
          <w:color w:val="000000"/>
          <w:sz w:val="24"/>
          <w:szCs w:val="24"/>
        </w:rPr>
        <w:t>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157</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 </w:t>
      </w:r>
      <w:r w:rsidRPr="00ED6758">
        <w:rPr>
          <w:rFonts w:hAnsi="Times New Roman" w:cs="Times New Roman"/>
          <w:color w:val="000000"/>
          <w:sz w:val="24"/>
          <w:szCs w:val="24"/>
        </w:rPr>
        <w:t>Бюджетный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Pr>
          <w:rFonts w:hAnsi="Times New Roman" w:cs="Times New Roman"/>
          <w:color w:val="000000"/>
          <w:sz w:val="24"/>
          <w:szCs w:val="24"/>
        </w:rPr>
        <w:t>МУК</w:t>
      </w:r>
      <w:r>
        <w:rPr>
          <w:rFonts w:hAnsi="Times New Roman" w:cs="Times New Roman"/>
          <w:color w:val="000000"/>
          <w:sz w:val="24"/>
          <w:szCs w:val="24"/>
        </w:rPr>
        <w:t xml:space="preserve"> </w:t>
      </w:r>
      <w:r>
        <w:rPr>
          <w:rFonts w:hAnsi="Times New Roman" w:cs="Times New Roman"/>
          <w:color w:val="000000"/>
          <w:sz w:val="24"/>
          <w:szCs w:val="24"/>
        </w:rPr>
        <w:t>«Красномыльское</w:t>
      </w:r>
      <w:r>
        <w:rPr>
          <w:rFonts w:hAnsi="Times New Roman" w:cs="Times New Roman"/>
          <w:color w:val="000000"/>
          <w:sz w:val="24"/>
          <w:szCs w:val="24"/>
        </w:rPr>
        <w:t xml:space="preserve"> </w:t>
      </w:r>
      <w:r>
        <w:rPr>
          <w:rFonts w:hAnsi="Times New Roman" w:cs="Times New Roman"/>
          <w:color w:val="000000"/>
          <w:sz w:val="24"/>
          <w:szCs w:val="24"/>
        </w:rPr>
        <w:t>КДО»</w:t>
      </w:r>
      <w:r>
        <w:rPr>
          <w:rFonts w:hAnsi="Times New Roman" w:cs="Times New Roman"/>
          <w:color w:val="000000"/>
          <w:sz w:val="24"/>
          <w:szCs w:val="24"/>
        </w:rPr>
        <w:t xml:space="preserve"> (</w:t>
      </w:r>
      <w:r>
        <w:rPr>
          <w:rFonts w:hAnsi="Times New Roman" w:cs="Times New Roman"/>
          <w:color w:val="000000"/>
          <w:sz w:val="24"/>
          <w:szCs w:val="24"/>
        </w:rPr>
        <w:t>учредитель</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Администрация</w:t>
      </w:r>
      <w:r>
        <w:rPr>
          <w:rFonts w:hAnsi="Times New Roman" w:cs="Times New Roman"/>
          <w:color w:val="000000"/>
          <w:sz w:val="24"/>
          <w:szCs w:val="24"/>
        </w:rPr>
        <w:t xml:space="preserve"> </w:t>
      </w:r>
      <w:r>
        <w:rPr>
          <w:rFonts w:hAnsi="Times New Roman" w:cs="Times New Roman"/>
          <w:color w:val="000000"/>
          <w:sz w:val="24"/>
          <w:szCs w:val="24"/>
        </w:rPr>
        <w:t>Красномыльского</w:t>
      </w:r>
      <w:r>
        <w:rPr>
          <w:rFonts w:hAnsi="Times New Roman" w:cs="Times New Roman"/>
          <w:color w:val="000000"/>
          <w:sz w:val="24"/>
          <w:szCs w:val="24"/>
        </w:rPr>
        <w:t xml:space="preserve"> </w:t>
      </w:r>
      <w:r>
        <w:rPr>
          <w:rFonts w:hAnsi="Times New Roman" w:cs="Times New Roman"/>
          <w:color w:val="000000"/>
          <w:sz w:val="24"/>
          <w:szCs w:val="24"/>
        </w:rPr>
        <w:t>сельсовета</w:t>
      </w:r>
      <w:r>
        <w:rPr>
          <w:rFonts w:hAnsi="Times New Roman" w:cs="Times New Roman"/>
          <w:color w:val="000000"/>
          <w:sz w:val="24"/>
          <w:szCs w:val="24"/>
        </w:rPr>
        <w:t>),</w:t>
      </w:r>
      <w:r w:rsidRPr="00ED6758">
        <w:rPr>
          <w:rFonts w:hAnsi="Times New Roman" w:cs="Times New Roman"/>
          <w:color w:val="000000"/>
          <w:sz w:val="24"/>
          <w:szCs w:val="24"/>
        </w:rPr>
        <w:t>ведет</w:t>
      </w:r>
      <w:r w:rsidRPr="00ED6758">
        <w:rPr>
          <w:rFonts w:hAnsi="Times New Roman" w:cs="Times New Roman"/>
          <w:color w:val="000000"/>
          <w:sz w:val="24"/>
          <w:szCs w:val="24"/>
        </w:rPr>
        <w:t xml:space="preserve"> </w:t>
      </w:r>
      <w:r>
        <w:rPr>
          <w:rFonts w:hAnsi="Times New Roman" w:cs="Times New Roman"/>
          <w:color w:val="000000"/>
          <w:sz w:val="24"/>
          <w:szCs w:val="24"/>
        </w:rPr>
        <w:t>Централизованная</w:t>
      </w:r>
      <w:r>
        <w:rPr>
          <w:rFonts w:hAnsi="Times New Roman" w:cs="Times New Roman"/>
          <w:color w:val="000000"/>
          <w:sz w:val="24"/>
          <w:szCs w:val="24"/>
        </w:rPr>
        <w:t xml:space="preserve"> </w:t>
      </w:r>
      <w:r w:rsidRPr="00ED6758">
        <w:rPr>
          <w:rFonts w:hAnsi="Times New Roman" w:cs="Times New Roman"/>
          <w:color w:val="000000"/>
          <w:sz w:val="24"/>
          <w:szCs w:val="24"/>
        </w:rPr>
        <w:t>бухгалтерия</w:t>
      </w:r>
      <w:r>
        <w:rPr>
          <w:rFonts w:hAnsi="Times New Roman" w:cs="Times New Roman"/>
          <w:color w:val="000000"/>
          <w:sz w:val="24"/>
          <w:szCs w:val="24"/>
        </w:rPr>
        <w:t xml:space="preserve"> </w:t>
      </w:r>
      <w:r>
        <w:rPr>
          <w:rFonts w:hAnsi="Times New Roman" w:cs="Times New Roman"/>
          <w:color w:val="000000"/>
          <w:sz w:val="24"/>
          <w:szCs w:val="24"/>
        </w:rPr>
        <w:t>муниципальных</w:t>
      </w:r>
      <w:r>
        <w:rPr>
          <w:rFonts w:hAnsi="Times New Roman" w:cs="Times New Roman"/>
          <w:color w:val="000000"/>
          <w:sz w:val="24"/>
          <w:szCs w:val="24"/>
        </w:rPr>
        <w:t xml:space="preserve"> </w:t>
      </w:r>
      <w:r>
        <w:rPr>
          <w:rFonts w:hAnsi="Times New Roman" w:cs="Times New Roman"/>
          <w:color w:val="000000"/>
          <w:sz w:val="24"/>
          <w:szCs w:val="24"/>
        </w:rPr>
        <w:t>образований</w:t>
      </w:r>
      <w:r>
        <w:rPr>
          <w:rFonts w:hAnsi="Times New Roman" w:cs="Times New Roman"/>
          <w:color w:val="000000"/>
          <w:sz w:val="24"/>
          <w:szCs w:val="24"/>
        </w:rPr>
        <w:t xml:space="preserve"> </w:t>
      </w:r>
      <w:r>
        <w:rPr>
          <w:rFonts w:hAnsi="Times New Roman" w:cs="Times New Roman"/>
          <w:color w:val="000000"/>
          <w:sz w:val="24"/>
          <w:szCs w:val="24"/>
        </w:rPr>
        <w:t>сельсоветов</w:t>
      </w:r>
      <w:r w:rsidRPr="00ED6758">
        <w:rPr>
          <w:rFonts w:hAnsi="Times New Roman" w:cs="Times New Roman"/>
          <w:color w:val="000000"/>
          <w:sz w:val="24"/>
          <w:szCs w:val="24"/>
        </w:rPr>
        <w:t>.</w:t>
      </w:r>
    </w:p>
    <w:p w:rsidR="00DB6660"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4.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Pr>
          <w:rFonts w:hAnsi="Times New Roman" w:cs="Times New Roman"/>
          <w:color w:val="000000"/>
          <w:sz w:val="24"/>
          <w:szCs w:val="24"/>
        </w:rPr>
        <w:t>Администрации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действуют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постоянные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комиссии</w:t>
      </w:r>
      <w:r w:rsidRPr="00ED6758">
        <w:rPr>
          <w:rFonts w:hAnsi="Times New Roman" w:cs="Times New Roman"/>
          <w:color w:val="000000"/>
          <w:sz w:val="24"/>
          <w:szCs w:val="24"/>
        </w:rPr>
        <w:t>:</w:t>
      </w:r>
    </w:p>
    <w:p w:rsidR="00DB6660"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поступлению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выбытию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приложение</w:t>
      </w:r>
      <w:r w:rsidRPr="00ED6758">
        <w:rPr>
          <w:rFonts w:hAnsi="Times New Roman" w:cs="Times New Roman"/>
          <w:color w:val="000000"/>
          <w:sz w:val="24"/>
          <w:szCs w:val="24"/>
        </w:rPr>
        <w:t xml:space="preserve"> 1);</w:t>
      </w:r>
    </w:p>
    <w:p w:rsidR="00DB6660"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инвентаризационная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приложение</w:t>
      </w:r>
      <w:r w:rsidRPr="00ED6758">
        <w:rPr>
          <w:rFonts w:hAnsi="Times New Roman" w:cs="Times New Roman"/>
          <w:color w:val="000000"/>
          <w:sz w:val="24"/>
          <w:szCs w:val="24"/>
        </w:rPr>
        <w:t xml:space="preserve"> 2);</w:t>
      </w:r>
    </w:p>
    <w:p w:rsidR="00DB6660"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проверке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показаний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одометров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автотранспорта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приложение</w:t>
      </w:r>
      <w:r w:rsidRPr="00ED6758">
        <w:rPr>
          <w:rFonts w:hAnsi="Times New Roman" w:cs="Times New Roman"/>
          <w:color w:val="000000"/>
          <w:sz w:val="24"/>
          <w:szCs w:val="24"/>
        </w:rPr>
        <w:t xml:space="preserve"> 3);</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проведения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внезапной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ревизии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кассы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приложение</w:t>
      </w:r>
      <w:r w:rsidRPr="00ED6758">
        <w:rPr>
          <w:rFonts w:hAnsi="Times New Roman" w:cs="Times New Roman"/>
          <w:color w:val="000000"/>
          <w:sz w:val="24"/>
          <w:szCs w:val="24"/>
        </w:rPr>
        <w:t xml:space="preserve"> 4).</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5. </w:t>
      </w:r>
      <w:r>
        <w:rPr>
          <w:rFonts w:hAnsi="Times New Roman" w:cs="Times New Roman"/>
          <w:color w:val="000000"/>
          <w:sz w:val="24"/>
          <w:szCs w:val="24"/>
        </w:rPr>
        <w:t>Администрация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публикует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положения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своем</w:t>
      </w:r>
      <w:r>
        <w:rPr>
          <w:rFonts w:hAnsi="Times New Roman" w:cs="Times New Roman"/>
          <w:color w:val="000000"/>
          <w:sz w:val="24"/>
          <w:szCs w:val="24"/>
        </w:rPr>
        <w:t> </w:t>
      </w:r>
      <w:r w:rsidRPr="00ED6758">
        <w:rPr>
          <w:rFonts w:hAnsi="Times New Roman" w:cs="Times New Roman"/>
          <w:color w:val="000000"/>
          <w:sz w:val="24"/>
          <w:szCs w:val="24"/>
        </w:rPr>
        <w:t>официальном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сайте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путем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размещения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копий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политики</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9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оценочные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значения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ошибки»</w:t>
      </w:r>
      <w:r w:rsidRPr="00ED6758">
        <w:rPr>
          <w:rFonts w:hAnsi="Times New Roman" w:cs="Times New Roman"/>
          <w:color w:val="000000"/>
          <w:sz w:val="24"/>
          <w:szCs w:val="24"/>
        </w:rPr>
        <w:t>.</w:t>
      </w:r>
    </w:p>
    <w:p w:rsidR="00DB6660" w:rsidRPr="00ED6758" w:rsidRDefault="00DB6660" w:rsidP="00DB6660">
      <w:pPr>
        <w:ind w:firstLine="426"/>
        <w:contextualSpacing/>
        <w:jc w:val="both"/>
        <w:rPr>
          <w:rFonts w:hAnsi="Times New Roman" w:cs="Times New Roman"/>
          <w:color w:val="000000"/>
          <w:sz w:val="24"/>
          <w:szCs w:val="24"/>
        </w:rPr>
      </w:pP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6.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внесении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изменений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учетную</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политику</w:t>
      </w:r>
      <w:r w:rsidRPr="00ED6758">
        <w:rPr>
          <w:rFonts w:hAnsi="Times New Roman" w:cs="Times New Roman"/>
          <w:color w:val="000000"/>
          <w:sz w:val="24"/>
          <w:szCs w:val="24"/>
        </w:rPr>
        <w:t xml:space="preserve"> </w:t>
      </w:r>
      <w:r w:rsidRPr="00ED6758">
        <w:rPr>
          <w:rFonts w:hAnsi="Times New Roman" w:cs="Times New Roman"/>
          <w:color w:val="000000"/>
          <w:sz w:val="24"/>
          <w:szCs w:val="24"/>
        </w:rPr>
        <w:t>главный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оценивает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целях</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сопоставления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существенность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изменения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показателей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отражающих</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финансовое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положение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финансовые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результаты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деятельности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движение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денежных</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своего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профессионального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суждения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Также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основе</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профессионального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суждения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оценивается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существенность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ошибок</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периода</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выявленных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w:t>
      </w:r>
      <w:r w:rsidRPr="00ED6758">
        <w:rPr>
          <w:rFonts w:hAnsi="Times New Roman" w:cs="Times New Roman"/>
          <w:color w:val="000000"/>
          <w:sz w:val="24"/>
          <w:szCs w:val="24"/>
        </w:rPr>
        <w:t xml:space="preserve"> </w:t>
      </w:r>
      <w:r w:rsidRPr="00ED6758">
        <w:rPr>
          <w:rFonts w:hAnsi="Times New Roman" w:cs="Times New Roman"/>
          <w:color w:val="000000"/>
          <w:sz w:val="24"/>
          <w:szCs w:val="24"/>
        </w:rPr>
        <w:t>утверждения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целях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принятия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решения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раскрытии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Пояснениях</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информации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существенных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ошибках</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пункты</w:t>
      </w:r>
      <w:r w:rsidRPr="00ED6758">
        <w:rPr>
          <w:rFonts w:hAnsi="Times New Roman" w:cs="Times New Roman"/>
          <w:color w:val="000000"/>
          <w:sz w:val="24"/>
          <w:szCs w:val="24"/>
        </w:rPr>
        <w:t xml:space="preserve"> 17, 20, 32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оценочные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значения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ошибки»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Pr>
          <w:rFonts w:hAnsi="Times New Roman" w:cs="Times New Roman"/>
          <w:b/>
          <w:bCs/>
          <w:color w:val="000000"/>
          <w:sz w:val="24"/>
          <w:szCs w:val="24"/>
        </w:rPr>
        <w:t>II</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Технология</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обработки</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учетной</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информации</w:t>
      </w:r>
    </w:p>
    <w:p w:rsidR="00DB6660" w:rsidRDefault="00DB6660" w:rsidP="00DB6660">
      <w:pPr>
        <w:pStyle w:val="a8"/>
        <w:numPr>
          <w:ilvl w:val="0"/>
          <w:numId w:val="20"/>
        </w:numPr>
        <w:ind w:left="426"/>
        <w:jc w:val="both"/>
        <w:rPr>
          <w:rFonts w:hAnsi="Times New Roman" w:cs="Times New Roman"/>
          <w:color w:val="000000"/>
          <w:sz w:val="24"/>
          <w:szCs w:val="24"/>
          <w:lang w:val="ru-RU"/>
        </w:rPr>
      </w:pPr>
      <w:r w:rsidRPr="00354660">
        <w:rPr>
          <w:rFonts w:hAnsi="Times New Roman" w:cs="Times New Roman"/>
          <w:color w:val="000000"/>
          <w:sz w:val="24"/>
          <w:szCs w:val="24"/>
          <w:lang w:val="ru-RU"/>
        </w:rPr>
        <w:t>Бухгалтерский</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учет</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ведется</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в</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электронном</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виде</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с</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применением</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программных</w:t>
      </w:r>
      <w:r w:rsidRPr="00354660">
        <w:rPr>
          <w:rFonts w:hAnsi="Times New Roman" w:cs="Times New Roman"/>
          <w:color w:val="000000"/>
          <w:sz w:val="24"/>
          <w:szCs w:val="24"/>
        </w:rPr>
        <w:t> </w:t>
      </w:r>
      <w:r w:rsidRPr="00354660">
        <w:rPr>
          <w:rFonts w:hAnsi="Times New Roman" w:cs="Times New Roman"/>
          <w:color w:val="000000"/>
          <w:sz w:val="24"/>
          <w:szCs w:val="24"/>
          <w:lang w:val="ru-RU"/>
        </w:rPr>
        <w:t>продуктов</w:t>
      </w:r>
      <w:r w:rsidRPr="00354660">
        <w:rPr>
          <w:rFonts w:hAnsi="Times New Roman" w:cs="Times New Roman"/>
          <w:color w:val="000000"/>
          <w:sz w:val="24"/>
          <w:szCs w:val="24"/>
          <w:lang w:val="ru-RU"/>
        </w:rPr>
        <w:t>:</w:t>
      </w:r>
      <w:r w:rsidRPr="00354660">
        <w:rPr>
          <w:lang w:val="ru-RU"/>
        </w:rPr>
        <w:br/>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w:t>
      </w:r>
      <w:r w:rsidRPr="00354660">
        <w:rPr>
          <w:rFonts w:hAnsi="Times New Roman" w:cs="Times New Roman"/>
          <w:color w:val="000000"/>
          <w:sz w:val="24"/>
          <w:szCs w:val="24"/>
          <w:lang w:val="ru-RU"/>
        </w:rPr>
        <w:t xml:space="preserve"> </w:t>
      </w:r>
      <w:r>
        <w:rPr>
          <w:rFonts w:hAnsi="Times New Roman" w:cs="Times New Roman"/>
          <w:color w:val="000000"/>
          <w:sz w:val="24"/>
          <w:szCs w:val="24"/>
          <w:lang w:val="ru-RU"/>
        </w:rPr>
        <w:t>1</w:t>
      </w:r>
      <w:r>
        <w:rPr>
          <w:rFonts w:hAnsi="Times New Roman" w:cs="Times New Roman"/>
          <w:color w:val="000000"/>
          <w:sz w:val="24"/>
          <w:szCs w:val="24"/>
          <w:lang w:val="ru-RU"/>
        </w:rPr>
        <w:t>С</w:t>
      </w:r>
      <w:r>
        <w:rPr>
          <w:rFonts w:hAnsi="Times New Roman" w:cs="Times New Roman"/>
          <w:color w:val="000000"/>
          <w:sz w:val="24"/>
          <w:szCs w:val="24"/>
          <w:lang w:val="ru-RU"/>
        </w:rPr>
        <w:t xml:space="preserve">: </w:t>
      </w:r>
      <w:r>
        <w:rPr>
          <w:rFonts w:hAnsi="Times New Roman" w:cs="Times New Roman"/>
          <w:color w:val="000000"/>
          <w:sz w:val="24"/>
          <w:szCs w:val="24"/>
          <w:lang w:val="ru-RU"/>
        </w:rPr>
        <w:t>Предприятие</w:t>
      </w:r>
      <w:r>
        <w:rPr>
          <w:rFonts w:hAnsi="Times New Roman" w:cs="Times New Roman"/>
          <w:color w:val="000000"/>
          <w:sz w:val="24"/>
          <w:szCs w:val="24"/>
          <w:lang w:val="ru-RU"/>
        </w:rPr>
        <w:t xml:space="preserve"> (</w:t>
      </w:r>
      <w:r>
        <w:rPr>
          <w:rFonts w:hAnsi="Times New Roman" w:cs="Times New Roman"/>
          <w:color w:val="000000"/>
          <w:sz w:val="24"/>
          <w:szCs w:val="24"/>
          <w:lang w:val="ru-RU"/>
        </w:rPr>
        <w:t>конфигурация</w:t>
      </w:r>
      <w:r>
        <w:rPr>
          <w:rFonts w:hAnsi="Times New Roman" w:cs="Times New Roman"/>
          <w:color w:val="000000"/>
          <w:sz w:val="24"/>
          <w:szCs w:val="24"/>
          <w:lang w:val="ru-RU"/>
        </w:rPr>
        <w:t xml:space="preserve"> </w:t>
      </w:r>
      <w:r w:rsidRPr="000C268B">
        <w:rPr>
          <w:rFonts w:hAnsi="Times New Roman" w:cs="Times New Roman"/>
          <w:color w:val="000000"/>
          <w:sz w:val="24"/>
          <w:szCs w:val="24"/>
          <w:lang w:val="ru-RU"/>
        </w:rPr>
        <w:t>«Бухгалтерия</w:t>
      </w:r>
      <w:r w:rsidRPr="000C268B">
        <w:rPr>
          <w:rFonts w:hAnsi="Times New Roman" w:cs="Times New Roman"/>
          <w:color w:val="000000"/>
          <w:sz w:val="24"/>
          <w:szCs w:val="24"/>
          <w:lang w:val="ru-RU"/>
        </w:rPr>
        <w:t xml:space="preserve"> </w:t>
      </w:r>
      <w:r w:rsidRPr="000C268B">
        <w:rPr>
          <w:rFonts w:hAnsi="Times New Roman" w:cs="Times New Roman"/>
          <w:color w:val="000000"/>
          <w:sz w:val="24"/>
          <w:szCs w:val="24"/>
          <w:lang w:val="ru-RU"/>
        </w:rPr>
        <w:t>государственного</w:t>
      </w:r>
      <w:r w:rsidRPr="000C268B">
        <w:rPr>
          <w:rFonts w:hAnsi="Times New Roman" w:cs="Times New Roman"/>
          <w:color w:val="000000"/>
          <w:sz w:val="24"/>
          <w:szCs w:val="24"/>
          <w:lang w:val="ru-RU"/>
        </w:rPr>
        <w:t xml:space="preserve"> </w:t>
      </w:r>
      <w:r w:rsidRPr="000C268B">
        <w:rPr>
          <w:rFonts w:hAnsi="Times New Roman" w:cs="Times New Roman"/>
          <w:color w:val="000000"/>
          <w:sz w:val="24"/>
          <w:szCs w:val="24"/>
          <w:lang w:val="ru-RU"/>
        </w:rPr>
        <w:t>учреждения</w:t>
      </w:r>
      <w:r>
        <w:rPr>
          <w:rFonts w:hAnsi="Times New Roman" w:cs="Times New Roman"/>
          <w:color w:val="000000"/>
          <w:sz w:val="24"/>
          <w:szCs w:val="24"/>
          <w:lang w:val="ru-RU"/>
        </w:rPr>
        <w:t>»</w:t>
      </w:r>
      <w:r>
        <w:rPr>
          <w:rFonts w:hAnsi="Times New Roman" w:cs="Times New Roman"/>
          <w:color w:val="000000"/>
          <w:sz w:val="24"/>
          <w:szCs w:val="24"/>
          <w:lang w:val="ru-RU"/>
        </w:rPr>
        <w:t>)</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для</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бюджетного</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учета</w:t>
      </w:r>
      <w:r w:rsidRPr="00354660">
        <w:rPr>
          <w:rFonts w:hAnsi="Times New Roman" w:cs="Times New Roman"/>
          <w:color w:val="000000"/>
          <w:sz w:val="24"/>
          <w:szCs w:val="24"/>
          <w:lang w:val="ru-RU"/>
        </w:rPr>
        <w:t>;</w:t>
      </w:r>
    </w:p>
    <w:p w:rsidR="00DB6660" w:rsidRDefault="00DB6660" w:rsidP="00DB6660">
      <w:pPr>
        <w:pStyle w:val="a8"/>
        <w:ind w:left="426"/>
        <w:jc w:val="both"/>
        <w:rPr>
          <w:rFonts w:hAnsi="Times New Roman" w:cs="Times New Roman"/>
          <w:color w:val="000000"/>
          <w:sz w:val="24"/>
          <w:szCs w:val="24"/>
          <w:lang w:val="ru-RU"/>
        </w:rPr>
      </w:pP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w:t>
      </w:r>
      <w:r w:rsidRPr="00354660">
        <w:rPr>
          <w:rFonts w:hAnsi="Times New Roman" w:cs="Times New Roman"/>
          <w:color w:val="000000"/>
          <w:sz w:val="24"/>
          <w:szCs w:val="24"/>
          <w:lang w:val="ru-RU"/>
        </w:rPr>
        <w:t xml:space="preserve"> </w:t>
      </w:r>
      <w:r>
        <w:rPr>
          <w:rFonts w:hAnsi="Times New Roman" w:cs="Times New Roman"/>
          <w:color w:val="000000"/>
          <w:sz w:val="24"/>
          <w:szCs w:val="24"/>
          <w:lang w:val="ru-RU"/>
        </w:rPr>
        <w:t>1</w:t>
      </w:r>
      <w:r>
        <w:rPr>
          <w:rFonts w:hAnsi="Times New Roman" w:cs="Times New Roman"/>
          <w:color w:val="000000"/>
          <w:sz w:val="24"/>
          <w:szCs w:val="24"/>
          <w:lang w:val="ru-RU"/>
        </w:rPr>
        <w:t>С</w:t>
      </w:r>
      <w:r>
        <w:rPr>
          <w:rFonts w:hAnsi="Times New Roman" w:cs="Times New Roman"/>
          <w:color w:val="000000"/>
          <w:sz w:val="24"/>
          <w:szCs w:val="24"/>
          <w:lang w:val="ru-RU"/>
        </w:rPr>
        <w:t xml:space="preserve">: </w:t>
      </w:r>
      <w:r>
        <w:rPr>
          <w:rFonts w:hAnsi="Times New Roman" w:cs="Times New Roman"/>
          <w:color w:val="000000"/>
          <w:sz w:val="24"/>
          <w:szCs w:val="24"/>
          <w:lang w:val="ru-RU"/>
        </w:rPr>
        <w:t>Предприятие</w:t>
      </w:r>
      <w:r>
        <w:rPr>
          <w:rFonts w:hAnsi="Times New Roman" w:cs="Times New Roman"/>
          <w:color w:val="000000"/>
          <w:sz w:val="24"/>
          <w:szCs w:val="24"/>
          <w:lang w:val="ru-RU"/>
        </w:rPr>
        <w:t xml:space="preserve"> (</w:t>
      </w:r>
      <w:r>
        <w:rPr>
          <w:rFonts w:hAnsi="Times New Roman" w:cs="Times New Roman"/>
          <w:color w:val="000000"/>
          <w:sz w:val="24"/>
          <w:szCs w:val="24"/>
          <w:lang w:val="ru-RU"/>
        </w:rPr>
        <w:t>конфигурация</w:t>
      </w:r>
      <w:r>
        <w:rPr>
          <w:rFonts w:hAnsi="Times New Roman" w:cs="Times New Roman"/>
          <w:color w:val="000000"/>
          <w:sz w:val="24"/>
          <w:szCs w:val="24"/>
          <w:lang w:val="ru-RU"/>
        </w:rPr>
        <w:t xml:space="preserve"> </w:t>
      </w:r>
      <w:r w:rsidRPr="000C268B">
        <w:rPr>
          <w:rFonts w:hAnsi="Times New Roman" w:cs="Times New Roman"/>
          <w:color w:val="000000"/>
          <w:sz w:val="24"/>
          <w:szCs w:val="24"/>
          <w:lang w:val="ru-RU"/>
        </w:rPr>
        <w:t>«</w:t>
      </w:r>
      <w:r>
        <w:rPr>
          <w:rFonts w:hAnsi="Times New Roman" w:cs="Times New Roman"/>
          <w:color w:val="000000"/>
          <w:sz w:val="24"/>
          <w:szCs w:val="24"/>
          <w:lang w:val="ru-RU"/>
        </w:rPr>
        <w:t>Камин</w:t>
      </w:r>
      <w:r>
        <w:rPr>
          <w:rFonts w:hAnsi="Times New Roman" w:cs="Times New Roman"/>
          <w:color w:val="000000"/>
          <w:sz w:val="24"/>
          <w:szCs w:val="24"/>
          <w:lang w:val="ru-RU"/>
        </w:rPr>
        <w:t xml:space="preserve">: </w:t>
      </w:r>
      <w:r>
        <w:rPr>
          <w:rFonts w:hAnsi="Times New Roman" w:cs="Times New Roman"/>
          <w:color w:val="000000"/>
          <w:sz w:val="24"/>
          <w:szCs w:val="24"/>
          <w:lang w:val="ru-RU"/>
        </w:rPr>
        <w:t>расчет</w:t>
      </w:r>
      <w:r>
        <w:rPr>
          <w:rFonts w:hAnsi="Times New Roman" w:cs="Times New Roman"/>
          <w:color w:val="000000"/>
          <w:sz w:val="24"/>
          <w:szCs w:val="24"/>
          <w:lang w:val="ru-RU"/>
        </w:rPr>
        <w:t xml:space="preserve"> </w:t>
      </w:r>
      <w:r>
        <w:rPr>
          <w:rFonts w:hAnsi="Times New Roman" w:cs="Times New Roman"/>
          <w:color w:val="000000"/>
          <w:sz w:val="24"/>
          <w:szCs w:val="24"/>
          <w:lang w:val="ru-RU"/>
        </w:rPr>
        <w:t>заработной</w:t>
      </w:r>
      <w:r>
        <w:rPr>
          <w:rFonts w:hAnsi="Times New Roman" w:cs="Times New Roman"/>
          <w:color w:val="000000"/>
          <w:sz w:val="24"/>
          <w:szCs w:val="24"/>
          <w:lang w:val="ru-RU"/>
        </w:rPr>
        <w:t xml:space="preserve"> </w:t>
      </w:r>
      <w:r>
        <w:rPr>
          <w:rFonts w:hAnsi="Times New Roman" w:cs="Times New Roman"/>
          <w:color w:val="000000"/>
          <w:sz w:val="24"/>
          <w:szCs w:val="24"/>
          <w:lang w:val="ru-RU"/>
        </w:rPr>
        <w:t>платы</w:t>
      </w:r>
      <w:r>
        <w:rPr>
          <w:rFonts w:hAnsi="Times New Roman" w:cs="Times New Roman"/>
          <w:color w:val="000000"/>
          <w:sz w:val="24"/>
          <w:szCs w:val="24"/>
          <w:lang w:val="ru-RU"/>
        </w:rPr>
        <w:t xml:space="preserve"> </w:t>
      </w:r>
      <w:r>
        <w:rPr>
          <w:rFonts w:hAnsi="Times New Roman" w:cs="Times New Roman"/>
          <w:color w:val="000000"/>
          <w:sz w:val="24"/>
          <w:szCs w:val="24"/>
          <w:lang w:val="ru-RU"/>
        </w:rPr>
        <w:t>для</w:t>
      </w:r>
      <w:r>
        <w:rPr>
          <w:rFonts w:hAnsi="Times New Roman" w:cs="Times New Roman"/>
          <w:color w:val="000000"/>
          <w:sz w:val="24"/>
          <w:szCs w:val="24"/>
          <w:lang w:val="ru-RU"/>
        </w:rPr>
        <w:t xml:space="preserve"> </w:t>
      </w:r>
      <w:r>
        <w:rPr>
          <w:rFonts w:hAnsi="Times New Roman" w:cs="Times New Roman"/>
          <w:color w:val="000000"/>
          <w:sz w:val="24"/>
          <w:szCs w:val="24"/>
          <w:lang w:val="ru-RU"/>
        </w:rPr>
        <w:t>бюджетных</w:t>
      </w:r>
      <w:r>
        <w:rPr>
          <w:rFonts w:hAnsi="Times New Roman" w:cs="Times New Roman"/>
          <w:color w:val="000000"/>
          <w:sz w:val="24"/>
          <w:szCs w:val="24"/>
          <w:lang w:val="ru-RU"/>
        </w:rPr>
        <w:t xml:space="preserve"> </w:t>
      </w:r>
      <w:r>
        <w:rPr>
          <w:rFonts w:hAnsi="Times New Roman" w:cs="Times New Roman"/>
          <w:color w:val="000000"/>
          <w:sz w:val="24"/>
          <w:szCs w:val="24"/>
          <w:lang w:val="ru-RU"/>
        </w:rPr>
        <w:t>учреждений</w:t>
      </w:r>
      <w:r w:rsidRPr="000C268B">
        <w:rPr>
          <w:rFonts w:hAnsi="Times New Roman" w:cs="Times New Roman"/>
          <w:color w:val="000000"/>
          <w:sz w:val="24"/>
          <w:szCs w:val="24"/>
          <w:lang w:val="ru-RU"/>
        </w:rPr>
        <w:t>»</w:t>
      </w:r>
      <w:r>
        <w:rPr>
          <w:rFonts w:hAnsi="Times New Roman" w:cs="Times New Roman"/>
          <w:color w:val="000000"/>
          <w:sz w:val="24"/>
          <w:szCs w:val="24"/>
          <w:lang w:val="ru-RU"/>
        </w:rPr>
        <w:t>)</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для</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учета</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заработной</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платы</w:t>
      </w:r>
      <w:r w:rsidRPr="00354660">
        <w:rPr>
          <w:rFonts w:hAnsi="Times New Roman" w:cs="Times New Roman"/>
          <w:color w:val="000000"/>
          <w:sz w:val="24"/>
          <w:szCs w:val="24"/>
          <w:lang w:val="ru-RU"/>
        </w:rPr>
        <w:t>;</w:t>
      </w:r>
    </w:p>
    <w:p w:rsidR="00DB6660" w:rsidRDefault="00DB6660" w:rsidP="00DB6660">
      <w:pPr>
        <w:pStyle w:val="a8"/>
        <w:ind w:left="426"/>
        <w:jc w:val="both"/>
        <w:rPr>
          <w:rFonts w:hAnsi="Times New Roman" w:cs="Times New Roman"/>
          <w:color w:val="000000"/>
          <w:sz w:val="24"/>
          <w:szCs w:val="24"/>
          <w:lang w:val="ru-RU"/>
        </w:rPr>
      </w:pP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w:t>
      </w:r>
      <w:r w:rsidRPr="00354660">
        <w:rPr>
          <w:rFonts w:hAnsi="Times New Roman" w:cs="Times New Roman"/>
          <w:color w:val="000000"/>
          <w:sz w:val="24"/>
          <w:szCs w:val="24"/>
          <w:lang w:val="ru-RU"/>
        </w:rPr>
        <w:t xml:space="preserve"> </w:t>
      </w:r>
      <w:r>
        <w:rPr>
          <w:rFonts w:hAnsi="Times New Roman" w:cs="Times New Roman"/>
          <w:color w:val="000000"/>
          <w:sz w:val="24"/>
          <w:szCs w:val="24"/>
          <w:lang w:val="ru-RU"/>
        </w:rPr>
        <w:t>«СУФ</w:t>
      </w:r>
      <w:r w:rsidRPr="00354660">
        <w:rPr>
          <w:rFonts w:hAnsi="Times New Roman" w:cs="Times New Roman"/>
          <w:color w:val="000000"/>
          <w:sz w:val="24"/>
          <w:szCs w:val="24"/>
          <w:lang w:val="ru-RU"/>
        </w:rPr>
        <w:t>Д»</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для</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администрирования</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доходов</w:t>
      </w:r>
      <w:r w:rsidRPr="00354660">
        <w:rPr>
          <w:rFonts w:hAnsi="Times New Roman" w:cs="Times New Roman"/>
          <w:color w:val="000000"/>
          <w:sz w:val="24"/>
          <w:szCs w:val="24"/>
          <w:lang w:val="ru-RU"/>
        </w:rPr>
        <w:t>.</w:t>
      </w:r>
    </w:p>
    <w:p w:rsidR="00DB6660" w:rsidRPr="00354660" w:rsidRDefault="00DB6660" w:rsidP="00DB6660">
      <w:pPr>
        <w:pStyle w:val="a8"/>
        <w:ind w:left="426"/>
        <w:jc w:val="both"/>
        <w:rPr>
          <w:rFonts w:hAnsi="Times New Roman" w:cs="Times New Roman"/>
          <w:color w:val="000000"/>
          <w:sz w:val="24"/>
          <w:szCs w:val="24"/>
          <w:lang w:val="ru-RU"/>
        </w:rPr>
      </w:pPr>
      <w:r w:rsidRPr="00354660">
        <w:rPr>
          <w:rFonts w:hAnsi="Times New Roman" w:cs="Times New Roman"/>
          <w:color w:val="000000"/>
          <w:sz w:val="24"/>
          <w:szCs w:val="24"/>
          <w:lang w:val="ru-RU"/>
        </w:rPr>
        <w:lastRenderedPageBreak/>
        <w:t xml:space="preserve"> </w:t>
      </w:r>
      <w:r w:rsidRPr="00354660">
        <w:rPr>
          <w:rFonts w:hAnsi="Times New Roman" w:cs="Times New Roman"/>
          <w:color w:val="000000"/>
          <w:sz w:val="24"/>
          <w:szCs w:val="24"/>
          <w:lang w:val="ru-RU"/>
        </w:rPr>
        <w:t>Основание</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пункт</w:t>
      </w:r>
      <w:r w:rsidRPr="00354660">
        <w:rPr>
          <w:rFonts w:hAnsi="Times New Roman" w:cs="Times New Roman"/>
          <w:color w:val="000000"/>
          <w:sz w:val="24"/>
          <w:szCs w:val="24"/>
          <w:lang w:val="ru-RU"/>
        </w:rPr>
        <w:t xml:space="preserve"> 6 </w:t>
      </w:r>
      <w:r w:rsidRPr="00354660">
        <w:rPr>
          <w:rFonts w:hAnsi="Times New Roman" w:cs="Times New Roman"/>
          <w:color w:val="000000"/>
          <w:sz w:val="24"/>
          <w:szCs w:val="24"/>
          <w:lang w:val="ru-RU"/>
        </w:rPr>
        <w:t>Инструкции</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к</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Единому</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плану</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счетов</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w:t>
      </w:r>
      <w:r w:rsidRPr="00354660">
        <w:rPr>
          <w:rFonts w:hAnsi="Times New Roman" w:cs="Times New Roman"/>
          <w:color w:val="000000"/>
          <w:sz w:val="24"/>
          <w:szCs w:val="24"/>
          <w:lang w:val="ru-RU"/>
        </w:rPr>
        <w:t xml:space="preserve"> 157</w:t>
      </w:r>
      <w:r w:rsidRPr="00354660">
        <w:rPr>
          <w:rFonts w:hAnsi="Times New Roman" w:cs="Times New Roman"/>
          <w:color w:val="000000"/>
          <w:sz w:val="24"/>
          <w:szCs w:val="24"/>
          <w:lang w:val="ru-RU"/>
        </w:rPr>
        <w:t>н</w:t>
      </w:r>
      <w:r w:rsidRPr="00354660">
        <w:rPr>
          <w:rFonts w:hAnsi="Times New Roman" w:cs="Times New Roman"/>
          <w:color w:val="000000"/>
          <w:sz w:val="24"/>
          <w:szCs w:val="24"/>
          <w:lang w:val="ru-RU"/>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телекоммуникационных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каналов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связи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электронной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подписи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бухгалтерия</w:t>
      </w:r>
      <w:r w:rsidRPr="00ED6758">
        <w:rPr>
          <w:rFonts w:hAnsi="Times New Roman" w:cs="Times New Roman"/>
          <w:color w:val="000000"/>
          <w:sz w:val="24"/>
          <w:szCs w:val="24"/>
        </w:rPr>
        <w:t xml:space="preserve"> </w:t>
      </w:r>
      <w:r>
        <w:rPr>
          <w:rFonts w:hAnsi="Times New Roman" w:cs="Times New Roman"/>
          <w:color w:val="000000"/>
          <w:sz w:val="24"/>
          <w:szCs w:val="24"/>
        </w:rPr>
        <w:t>Администрации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электронный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документооборот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следующим</w:t>
      </w:r>
      <w:r>
        <w:rPr>
          <w:rFonts w:hAnsi="Times New Roman" w:cs="Times New Roman"/>
          <w:color w:val="000000"/>
          <w:sz w:val="24"/>
          <w:szCs w:val="24"/>
        </w:rPr>
        <w:t> </w:t>
      </w:r>
      <w:r w:rsidRPr="00ED6758">
        <w:rPr>
          <w:rFonts w:hAnsi="Times New Roman" w:cs="Times New Roman"/>
          <w:color w:val="000000"/>
          <w:sz w:val="24"/>
          <w:szCs w:val="24"/>
        </w:rPr>
        <w:t>направлениям</w:t>
      </w:r>
      <w:r w:rsidRPr="00ED6758">
        <w:rPr>
          <w:rFonts w:hAnsi="Times New Roman" w:cs="Times New Roman"/>
          <w:color w:val="000000"/>
          <w:sz w:val="24"/>
          <w:szCs w:val="24"/>
        </w:rPr>
        <w:t>:</w:t>
      </w:r>
    </w:p>
    <w:p w:rsidR="00DB6660" w:rsidRPr="00ED6758" w:rsidRDefault="00DB6660" w:rsidP="00DB6660">
      <w:pPr>
        <w:numPr>
          <w:ilvl w:val="0"/>
          <w:numId w:val="3"/>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система</w:t>
      </w:r>
      <w:r w:rsidRPr="00ED6758">
        <w:rPr>
          <w:rFonts w:hAnsi="Times New Roman" w:cs="Times New Roman"/>
          <w:color w:val="000000"/>
          <w:sz w:val="24"/>
          <w:szCs w:val="24"/>
        </w:rPr>
        <w:t xml:space="preserve"> </w:t>
      </w:r>
      <w:r>
        <w:rPr>
          <w:rFonts w:hAnsi="Times New Roman" w:cs="Times New Roman"/>
          <w:color w:val="000000"/>
          <w:sz w:val="24"/>
          <w:szCs w:val="24"/>
        </w:rPr>
        <w:t>удаленного</w:t>
      </w:r>
      <w:r>
        <w:rPr>
          <w:rFonts w:hAnsi="Times New Roman" w:cs="Times New Roman"/>
          <w:color w:val="000000"/>
          <w:sz w:val="24"/>
          <w:szCs w:val="24"/>
        </w:rPr>
        <w:t xml:space="preserve"> </w:t>
      </w:r>
      <w:r>
        <w:rPr>
          <w:rFonts w:hAnsi="Times New Roman" w:cs="Times New Roman"/>
          <w:color w:val="000000"/>
          <w:sz w:val="24"/>
          <w:szCs w:val="24"/>
        </w:rPr>
        <w:t>финансового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документооборота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территориальным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органом</w:t>
      </w:r>
      <w:r>
        <w:rPr>
          <w:rFonts w:hAnsi="Times New Roman" w:cs="Times New Roman"/>
          <w:color w:val="000000"/>
          <w:sz w:val="24"/>
          <w:szCs w:val="24"/>
        </w:rPr>
        <w:t> </w:t>
      </w:r>
      <w:r w:rsidRPr="00ED6758">
        <w:rPr>
          <w:rFonts w:hAnsi="Times New Roman" w:cs="Times New Roman"/>
          <w:color w:val="000000"/>
          <w:sz w:val="24"/>
          <w:szCs w:val="24"/>
        </w:rPr>
        <w:t>Федерального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казначейства</w:t>
      </w:r>
      <w:r>
        <w:rPr>
          <w:rFonts w:hAnsi="Times New Roman" w:cs="Times New Roman"/>
          <w:color w:val="000000"/>
          <w:sz w:val="24"/>
          <w:szCs w:val="24"/>
        </w:rPr>
        <w:t xml:space="preserve"> (</w:t>
      </w:r>
      <w:r>
        <w:rPr>
          <w:rFonts w:hAnsi="Times New Roman" w:cs="Times New Roman"/>
          <w:color w:val="000000"/>
          <w:sz w:val="24"/>
          <w:szCs w:val="24"/>
        </w:rPr>
        <w:t>СУФД</w:t>
      </w:r>
      <w:r>
        <w:rPr>
          <w:rFonts w:hAnsi="Times New Roman" w:cs="Times New Roman"/>
          <w:color w:val="000000"/>
          <w:sz w:val="24"/>
          <w:szCs w:val="24"/>
        </w:rPr>
        <w:t>)</w:t>
      </w:r>
      <w:r w:rsidRPr="00ED6758">
        <w:rPr>
          <w:rFonts w:hAnsi="Times New Roman" w:cs="Times New Roman"/>
          <w:color w:val="000000"/>
          <w:sz w:val="24"/>
          <w:szCs w:val="24"/>
        </w:rPr>
        <w:t>;</w:t>
      </w:r>
    </w:p>
    <w:p w:rsidR="00DB6660" w:rsidRDefault="00DB6660" w:rsidP="00DB6660">
      <w:pPr>
        <w:numPr>
          <w:ilvl w:val="0"/>
          <w:numId w:val="3"/>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передача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налогам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сборам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обязательным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платежам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вИнспекцию</w:t>
      </w:r>
      <w:r w:rsidRPr="00ED6758">
        <w:rPr>
          <w:rFonts w:hAnsi="Times New Roman" w:cs="Times New Roman"/>
          <w:color w:val="000000"/>
          <w:sz w:val="24"/>
          <w:szCs w:val="24"/>
        </w:rPr>
        <w:t xml:space="preserve"> </w:t>
      </w:r>
      <w:r>
        <w:rPr>
          <w:rFonts w:hAnsi="Times New Roman" w:cs="Times New Roman"/>
          <w:color w:val="000000"/>
          <w:sz w:val="24"/>
          <w:szCs w:val="24"/>
        </w:rPr>
        <w:t>Федеральнойналоговойслужбы</w:t>
      </w:r>
      <w:r>
        <w:rPr>
          <w:rFonts w:hAnsi="Times New Roman" w:cs="Times New Roman"/>
          <w:color w:val="000000"/>
          <w:sz w:val="24"/>
          <w:szCs w:val="24"/>
        </w:rPr>
        <w:t xml:space="preserve"> (</w:t>
      </w:r>
      <w:r>
        <w:rPr>
          <w:rFonts w:hAnsi="Times New Roman" w:cs="Times New Roman"/>
          <w:color w:val="000000"/>
          <w:sz w:val="24"/>
          <w:szCs w:val="24"/>
        </w:rPr>
        <w:t>СБИС</w:t>
      </w:r>
      <w:r>
        <w:rPr>
          <w:rFonts w:hAnsi="Times New Roman" w:cs="Times New Roman"/>
          <w:color w:val="000000"/>
          <w:sz w:val="24"/>
          <w:szCs w:val="24"/>
        </w:rPr>
        <w:t xml:space="preserve"> - </w:t>
      </w:r>
      <w:r>
        <w:rPr>
          <w:rFonts w:hAnsi="Times New Roman" w:cs="Times New Roman"/>
          <w:color w:val="000000"/>
          <w:sz w:val="24"/>
          <w:szCs w:val="24"/>
        </w:rPr>
        <w:t>электронная</w:t>
      </w:r>
      <w:r>
        <w:rPr>
          <w:rFonts w:hAnsi="Times New Roman" w:cs="Times New Roman"/>
          <w:color w:val="000000"/>
          <w:sz w:val="24"/>
          <w:szCs w:val="24"/>
        </w:rPr>
        <w:t xml:space="preserve"> </w:t>
      </w:r>
      <w:r>
        <w:rPr>
          <w:rFonts w:hAnsi="Times New Roman" w:cs="Times New Roman"/>
          <w:color w:val="000000"/>
          <w:sz w:val="24"/>
          <w:szCs w:val="24"/>
        </w:rPr>
        <w:t>отчетность</w:t>
      </w:r>
      <w:r>
        <w:rPr>
          <w:rFonts w:hAnsi="Times New Roman" w:cs="Times New Roman"/>
          <w:color w:val="000000"/>
          <w:sz w:val="24"/>
          <w:szCs w:val="24"/>
        </w:rPr>
        <w:t>);</w:t>
      </w:r>
    </w:p>
    <w:p w:rsidR="00DB6660" w:rsidRPr="00ED6758" w:rsidRDefault="00DB6660" w:rsidP="00DB6660">
      <w:pPr>
        <w:numPr>
          <w:ilvl w:val="0"/>
          <w:numId w:val="3"/>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передача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отделение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Пенсионного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фонда</w:t>
      </w:r>
      <w:r>
        <w:rPr>
          <w:rFonts w:hAnsi="Times New Roman" w:cs="Times New Roman"/>
          <w:color w:val="000000"/>
          <w:sz w:val="24"/>
          <w:szCs w:val="24"/>
        </w:rPr>
        <w:t xml:space="preserve"> (</w:t>
      </w:r>
      <w:r>
        <w:rPr>
          <w:rFonts w:hAnsi="Times New Roman" w:cs="Times New Roman"/>
          <w:color w:val="000000"/>
          <w:sz w:val="24"/>
          <w:szCs w:val="24"/>
        </w:rPr>
        <w:t>СБИС</w:t>
      </w:r>
      <w:r>
        <w:rPr>
          <w:rFonts w:hAnsi="Times New Roman" w:cs="Times New Roman"/>
          <w:color w:val="000000"/>
          <w:sz w:val="24"/>
          <w:szCs w:val="24"/>
        </w:rPr>
        <w:t xml:space="preserve"> - </w:t>
      </w:r>
      <w:r>
        <w:rPr>
          <w:rFonts w:hAnsi="Times New Roman" w:cs="Times New Roman"/>
          <w:color w:val="000000"/>
          <w:sz w:val="24"/>
          <w:szCs w:val="24"/>
        </w:rPr>
        <w:t>электронная</w:t>
      </w:r>
      <w:r>
        <w:rPr>
          <w:rFonts w:hAnsi="Times New Roman" w:cs="Times New Roman"/>
          <w:color w:val="000000"/>
          <w:sz w:val="24"/>
          <w:szCs w:val="24"/>
        </w:rPr>
        <w:t xml:space="preserve"> </w:t>
      </w:r>
      <w:r>
        <w:rPr>
          <w:rFonts w:hAnsi="Times New Roman" w:cs="Times New Roman"/>
          <w:color w:val="000000"/>
          <w:sz w:val="24"/>
          <w:szCs w:val="24"/>
        </w:rPr>
        <w:t>отчетность</w:t>
      </w:r>
      <w:r>
        <w:rPr>
          <w:rFonts w:hAnsi="Times New Roman" w:cs="Times New Roman"/>
          <w:color w:val="000000"/>
          <w:sz w:val="24"/>
          <w:szCs w:val="24"/>
        </w:rPr>
        <w:t>)</w:t>
      </w:r>
      <w:r w:rsidRPr="00D32999">
        <w:rPr>
          <w:rFonts w:hAnsi="Times New Roman" w:cs="Times New Roman"/>
          <w:color w:val="000000"/>
          <w:sz w:val="24"/>
          <w:szCs w:val="24"/>
        </w:rPr>
        <w:t>;</w:t>
      </w:r>
    </w:p>
    <w:p w:rsidR="00DB6660" w:rsidRDefault="00DB6660" w:rsidP="00DB6660">
      <w:pPr>
        <w:numPr>
          <w:ilvl w:val="0"/>
          <w:numId w:val="3"/>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размещение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информации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деятельности</w:t>
      </w:r>
      <w:r w:rsidRPr="00ED6758">
        <w:rPr>
          <w:rFonts w:hAnsi="Times New Roman" w:cs="Times New Roman"/>
          <w:color w:val="000000"/>
          <w:sz w:val="24"/>
          <w:szCs w:val="24"/>
        </w:rPr>
        <w:t xml:space="preserve"> </w:t>
      </w:r>
      <w:r>
        <w:rPr>
          <w:rFonts w:hAnsi="Times New Roman" w:cs="Times New Roman"/>
          <w:color w:val="000000"/>
          <w:sz w:val="24"/>
          <w:szCs w:val="24"/>
        </w:rPr>
        <w:t>Администрации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официальном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сайте</w:t>
      </w:r>
      <w:r>
        <w:rPr>
          <w:rFonts w:hAnsi="Times New Roman" w:cs="Times New Roman"/>
          <w:color w:val="000000"/>
          <w:sz w:val="24"/>
          <w:szCs w:val="24"/>
        </w:rPr>
        <w:t>bus</w:t>
      </w:r>
      <w:r w:rsidRPr="00ED6758">
        <w:rPr>
          <w:rFonts w:hAnsi="Times New Roman" w:cs="Times New Roman"/>
          <w:color w:val="000000"/>
          <w:sz w:val="24"/>
          <w:szCs w:val="24"/>
        </w:rPr>
        <w:t>.</w:t>
      </w:r>
      <w:r>
        <w:rPr>
          <w:rFonts w:hAnsi="Times New Roman" w:cs="Times New Roman"/>
          <w:color w:val="000000"/>
          <w:sz w:val="24"/>
          <w:szCs w:val="24"/>
        </w:rPr>
        <w:t>gov</w:t>
      </w:r>
      <w:r w:rsidRPr="00ED6758">
        <w:rPr>
          <w:rFonts w:hAnsi="Times New Roman" w:cs="Times New Roman"/>
          <w:color w:val="000000"/>
          <w:sz w:val="24"/>
          <w:szCs w:val="24"/>
        </w:rPr>
        <w:t>.</w:t>
      </w:r>
      <w:r>
        <w:rPr>
          <w:rFonts w:hAnsi="Times New Roman" w:cs="Times New Roman"/>
          <w:color w:val="000000"/>
          <w:sz w:val="24"/>
          <w:szCs w:val="24"/>
        </w:rPr>
        <w:t>ru</w:t>
      </w:r>
      <w:r w:rsidRPr="00ED6758">
        <w:rPr>
          <w:rFonts w:hAnsi="Times New Roman" w:cs="Times New Roman"/>
          <w:color w:val="000000"/>
          <w:sz w:val="24"/>
          <w:szCs w:val="24"/>
        </w:rPr>
        <w:t>;</w:t>
      </w:r>
    </w:p>
    <w:p w:rsidR="00DB6660" w:rsidRPr="00ED6758" w:rsidRDefault="00DB6660" w:rsidP="00DB6660">
      <w:pPr>
        <w:numPr>
          <w:ilvl w:val="0"/>
          <w:numId w:val="3"/>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размещение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информации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Pr>
          <w:rFonts w:hAnsi="Times New Roman" w:cs="Times New Roman"/>
          <w:color w:val="000000"/>
          <w:sz w:val="24"/>
          <w:szCs w:val="24"/>
        </w:rPr>
        <w:t>закупкахАдминистрации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официальном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сайте</w:t>
      </w:r>
      <w:r>
        <w:rPr>
          <w:rFonts w:hAnsi="Times New Roman" w:cs="Times New Roman"/>
          <w:color w:val="000000"/>
          <w:sz w:val="24"/>
          <w:szCs w:val="24"/>
        </w:rPr>
        <w:t>zakupki</w:t>
      </w:r>
      <w:r w:rsidRPr="00ED6758">
        <w:rPr>
          <w:rFonts w:hAnsi="Times New Roman" w:cs="Times New Roman"/>
          <w:color w:val="000000"/>
          <w:sz w:val="24"/>
          <w:szCs w:val="24"/>
        </w:rPr>
        <w:t>.</w:t>
      </w:r>
      <w:r>
        <w:rPr>
          <w:rFonts w:hAnsi="Times New Roman" w:cs="Times New Roman"/>
          <w:color w:val="000000"/>
          <w:sz w:val="24"/>
          <w:szCs w:val="24"/>
        </w:rPr>
        <w:t>gov</w:t>
      </w:r>
      <w:r w:rsidRPr="00ED6758">
        <w:rPr>
          <w:rFonts w:hAnsi="Times New Roman" w:cs="Times New Roman"/>
          <w:color w:val="000000"/>
          <w:sz w:val="24"/>
          <w:szCs w:val="24"/>
        </w:rPr>
        <w:t>.</w:t>
      </w:r>
      <w:r>
        <w:rPr>
          <w:rFonts w:hAnsi="Times New Roman" w:cs="Times New Roman"/>
          <w:color w:val="000000"/>
          <w:sz w:val="24"/>
          <w:szCs w:val="24"/>
        </w:rPr>
        <w:t>ru</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 </w:t>
      </w:r>
      <w:r w:rsidRPr="00ED6758">
        <w:rPr>
          <w:rFonts w:hAnsi="Times New Roman" w:cs="Times New Roman"/>
          <w:color w:val="000000"/>
          <w:sz w:val="24"/>
          <w:szCs w:val="24"/>
        </w:rPr>
        <w:t>Без</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надлежащего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оформления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первичных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сводных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любые</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исправления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добавление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новых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записей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электронных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базах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допускаются</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4.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целях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обеспечения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сохранности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электронных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Pr>
          <w:rFonts w:hAnsi="Times New Roman" w:cs="Times New Roman"/>
          <w:color w:val="000000"/>
          <w:sz w:val="24"/>
          <w:szCs w:val="24"/>
        </w:rPr>
        <w:t> </w:t>
      </w:r>
      <w:r w:rsidRPr="00ED6758">
        <w:rPr>
          <w:rFonts w:hAnsi="Times New Roman" w:cs="Times New Roman"/>
          <w:color w:val="000000"/>
          <w:sz w:val="24"/>
          <w:szCs w:val="24"/>
        </w:rPr>
        <w:t>отчетности</w:t>
      </w:r>
      <w:r w:rsidRPr="00ED6758">
        <w:rPr>
          <w:rFonts w:hAnsi="Times New Roman" w:cs="Times New Roman"/>
          <w:color w:val="000000"/>
          <w:sz w:val="24"/>
          <w:szCs w:val="24"/>
        </w:rPr>
        <w:t>:</w:t>
      </w:r>
    </w:p>
    <w:p w:rsidR="00DB6660" w:rsidRPr="00ED6758" w:rsidRDefault="00DB6660" w:rsidP="00DB6660">
      <w:pPr>
        <w:numPr>
          <w:ilvl w:val="0"/>
          <w:numId w:val="4"/>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сервере</w:t>
      </w:r>
      <w:r w:rsidRPr="00ED6758">
        <w:rPr>
          <w:rFonts w:hAnsi="Times New Roman" w:cs="Times New Roman"/>
          <w:color w:val="000000"/>
          <w:sz w:val="24"/>
          <w:szCs w:val="24"/>
        </w:rPr>
        <w:t xml:space="preserve"> </w:t>
      </w:r>
      <w:r w:rsidRPr="00ED6758">
        <w:rPr>
          <w:rFonts w:hAnsi="Times New Roman" w:cs="Times New Roman"/>
          <w:color w:val="000000"/>
          <w:sz w:val="24"/>
          <w:szCs w:val="24"/>
        </w:rPr>
        <w:t>ежедневно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производится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сохранение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резервных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копий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базы</w:t>
      </w:r>
      <w:r>
        <w:rPr>
          <w:rFonts w:hAnsi="Times New Roman" w:cs="Times New Roman"/>
          <w:color w:val="000000"/>
          <w:sz w:val="24"/>
          <w:szCs w:val="24"/>
        </w:rPr>
        <w:t> </w:t>
      </w:r>
      <w:r>
        <w:rPr>
          <w:rFonts w:hAnsi="Times New Roman" w:cs="Times New Roman"/>
          <w:color w:val="000000"/>
          <w:sz w:val="24"/>
          <w:szCs w:val="24"/>
        </w:rPr>
        <w:t>1</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Предприятие</w:t>
      </w:r>
      <w:r>
        <w:rPr>
          <w:rFonts w:hAnsi="Times New Roman" w:cs="Times New Roman"/>
          <w:color w:val="000000"/>
          <w:sz w:val="24"/>
          <w:szCs w:val="24"/>
        </w:rPr>
        <w:t>;</w:t>
      </w:r>
    </w:p>
    <w:p w:rsidR="00DB6660" w:rsidRPr="00ED6758" w:rsidRDefault="00DB6660" w:rsidP="00DB6660">
      <w:pPr>
        <w:numPr>
          <w:ilvl w:val="0"/>
          <w:numId w:val="4"/>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итогам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каждого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календарного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месяца</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регистры</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сформированные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электронном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виде</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распечатываются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бумажный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носитель</w:t>
      </w:r>
      <w:r>
        <w:rPr>
          <w:rFonts w:hAnsi="Times New Roman" w:cs="Times New Roman"/>
          <w:color w:val="000000"/>
          <w:sz w:val="24"/>
          <w:szCs w:val="24"/>
        </w:rPr>
        <w:t>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подшиваются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отдельные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папки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хронологическом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порядке</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19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157</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33 </w:t>
      </w:r>
      <w:r w:rsidRPr="00ED6758">
        <w:rPr>
          <w:rFonts w:hAnsi="Times New Roman" w:cs="Times New Roman"/>
          <w:color w:val="000000"/>
          <w:sz w:val="24"/>
          <w:szCs w:val="24"/>
        </w:rPr>
        <w:t>СГС</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«Концептуальные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Pr>
          <w:rFonts w:hAnsi="Times New Roman" w:cs="Times New Roman"/>
          <w:b/>
          <w:bCs/>
          <w:color w:val="000000"/>
          <w:sz w:val="24"/>
          <w:szCs w:val="24"/>
        </w:rPr>
        <w:t>III</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Правила</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документооборота</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1. </w:t>
      </w:r>
      <w:r w:rsidRPr="00ED6758">
        <w:rPr>
          <w:rFonts w:hAnsi="Times New Roman" w:cs="Times New Roman"/>
          <w:color w:val="000000"/>
          <w:sz w:val="24"/>
          <w:szCs w:val="24"/>
        </w:rPr>
        <w:t>Порядок</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передачи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первичных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отражения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Pr>
          <w:rFonts w:hAnsi="Times New Roman" w:cs="Times New Roman"/>
          <w:color w:val="000000"/>
          <w:sz w:val="24"/>
          <w:szCs w:val="24"/>
        </w:rPr>
        <w:t> </w:t>
      </w:r>
      <w:r w:rsidRPr="00ED6758">
        <w:rPr>
          <w:rFonts w:hAnsi="Times New Roman" w:cs="Times New Roman"/>
          <w:color w:val="000000"/>
          <w:sz w:val="24"/>
          <w:szCs w:val="24"/>
        </w:rPr>
        <w:t>бухгалтерском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устанавливаются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приложением</w:t>
      </w:r>
      <w:r w:rsidRPr="00ED6758">
        <w:rPr>
          <w:rFonts w:hAnsi="Times New Roman" w:cs="Times New Roman"/>
          <w:color w:val="000000"/>
          <w:sz w:val="24"/>
          <w:szCs w:val="24"/>
        </w:rPr>
        <w:t xml:space="preserve"> </w:t>
      </w:r>
      <w:r>
        <w:rPr>
          <w:rFonts w:hAnsi="Times New Roman" w:cs="Times New Roman"/>
          <w:color w:val="000000"/>
          <w:sz w:val="24"/>
          <w:szCs w:val="24"/>
        </w:rPr>
        <w:t>5</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настоящей</w:t>
      </w:r>
      <w:r>
        <w:rPr>
          <w:rFonts w:hAnsi="Times New Roman" w:cs="Times New Roman"/>
          <w:color w:val="000000"/>
          <w:sz w:val="24"/>
          <w:szCs w:val="24"/>
        </w:rPr>
        <w:t> </w:t>
      </w:r>
      <w:r w:rsidRPr="00ED6758">
        <w:rPr>
          <w:rFonts w:hAnsi="Times New Roman" w:cs="Times New Roman"/>
          <w:color w:val="000000"/>
          <w:sz w:val="24"/>
          <w:szCs w:val="24"/>
        </w:rPr>
        <w:t>учетной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политике</w:t>
      </w:r>
      <w:r w:rsidRPr="00ED6758">
        <w:rPr>
          <w:rFonts w:hAnsi="Times New Roman" w:cs="Times New Roman"/>
          <w:color w:val="000000"/>
          <w:sz w:val="24"/>
          <w:szCs w:val="24"/>
        </w:rPr>
        <w:t>.</w:t>
      </w:r>
      <w:r w:rsidRPr="00ED6758">
        <w:br/>
      </w:r>
      <w:r>
        <w:rPr>
          <w:rFonts w:hAnsi="Times New Roman" w:cs="Times New Roman"/>
          <w:color w:val="000000"/>
          <w:sz w:val="24"/>
          <w:szCs w:val="24"/>
        </w:rPr>
        <w:t>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22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«Концептуальные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подпункт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«д»</w:t>
      </w:r>
      <w:r>
        <w:rPr>
          <w:rFonts w:hAnsi="Times New Roman" w:cs="Times New Roman"/>
          <w:color w:val="000000"/>
          <w:sz w:val="24"/>
          <w:szCs w:val="24"/>
        </w:rPr>
        <w:t> </w:t>
      </w:r>
      <w:r w:rsidRPr="00ED6758">
        <w:rPr>
          <w:rFonts w:hAnsi="Times New Roman" w:cs="Times New Roman"/>
          <w:color w:val="000000"/>
          <w:sz w:val="24"/>
          <w:szCs w:val="24"/>
        </w:rPr>
        <w:t>пункта</w:t>
      </w:r>
      <w:r w:rsidRPr="00ED6758">
        <w:rPr>
          <w:rFonts w:hAnsi="Times New Roman" w:cs="Times New Roman"/>
          <w:color w:val="000000"/>
          <w:sz w:val="24"/>
          <w:szCs w:val="24"/>
        </w:rPr>
        <w:t xml:space="preserve"> 9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оценочные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значения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ошибки»</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2.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проведении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хозяйственных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операций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оформления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Pr>
          <w:rFonts w:hAnsi="Times New Roman" w:cs="Times New Roman"/>
          <w:color w:val="000000"/>
          <w:sz w:val="24"/>
          <w:szCs w:val="24"/>
        </w:rPr>
        <w:t> </w:t>
      </w:r>
      <w:r w:rsidRPr="00ED6758">
        <w:rPr>
          <w:rFonts w:hAnsi="Times New Roman" w:cs="Times New Roman"/>
          <w:color w:val="000000"/>
          <w:sz w:val="24"/>
          <w:szCs w:val="24"/>
        </w:rPr>
        <w:t>предусмотрены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типовые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первичных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Pr>
          <w:rFonts w:hAnsi="Times New Roman" w:cs="Times New Roman"/>
          <w:color w:val="000000"/>
          <w:sz w:val="24"/>
          <w:szCs w:val="24"/>
        </w:rPr>
        <w:t>Администрация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используетунифицированные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формы</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дополненные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необходимыми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реквизитами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пункты</w:t>
      </w:r>
      <w:r w:rsidRPr="00ED6758">
        <w:rPr>
          <w:rFonts w:hAnsi="Times New Roman" w:cs="Times New Roman"/>
          <w:color w:val="000000"/>
          <w:sz w:val="24"/>
          <w:szCs w:val="24"/>
        </w:rPr>
        <w:t xml:space="preserve"> 25</w:t>
      </w:r>
      <w:r w:rsidRPr="00ED6758">
        <w:rPr>
          <w:rFonts w:hAnsi="Times New Roman" w:cs="Times New Roman"/>
          <w:color w:val="000000"/>
          <w:sz w:val="24"/>
          <w:szCs w:val="24"/>
        </w:rPr>
        <w:t>–</w:t>
      </w:r>
      <w:r w:rsidRPr="00ED6758">
        <w:rPr>
          <w:rFonts w:hAnsi="Times New Roman" w:cs="Times New Roman"/>
          <w:color w:val="000000"/>
          <w:sz w:val="24"/>
          <w:szCs w:val="24"/>
        </w:rPr>
        <w:t xml:space="preserve">26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«Концептуальные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подпункт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«г»</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пункта</w:t>
      </w:r>
      <w:r w:rsidRPr="00ED6758">
        <w:rPr>
          <w:rFonts w:hAnsi="Times New Roman" w:cs="Times New Roman"/>
          <w:color w:val="000000"/>
          <w:sz w:val="24"/>
          <w:szCs w:val="24"/>
        </w:rPr>
        <w:t xml:space="preserve"> 9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оценочные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значения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ошибки»</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3. </w:t>
      </w:r>
      <w:r w:rsidRPr="00ED6758">
        <w:rPr>
          <w:rFonts w:hAnsi="Times New Roman" w:cs="Times New Roman"/>
          <w:color w:val="000000"/>
          <w:sz w:val="24"/>
          <w:szCs w:val="24"/>
        </w:rPr>
        <w:t>Право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подписи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предоставлено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должностным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лицам</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перечисленным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приложении</w:t>
      </w:r>
      <w:r>
        <w:rPr>
          <w:rFonts w:hAnsi="Times New Roman" w:cs="Times New Roman"/>
          <w:color w:val="000000"/>
          <w:sz w:val="24"/>
          <w:szCs w:val="24"/>
        </w:rPr>
        <w:t xml:space="preserve"> 6</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11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4. </w:t>
      </w:r>
      <w:r>
        <w:rPr>
          <w:rFonts w:hAnsi="Times New Roman" w:cs="Times New Roman"/>
          <w:color w:val="000000"/>
          <w:sz w:val="24"/>
          <w:szCs w:val="24"/>
        </w:rPr>
        <w:t>Администрация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использует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унифицированные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формы</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регистров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перечисленные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приложении</w:t>
      </w:r>
      <w:r w:rsidRPr="00ED6758">
        <w:rPr>
          <w:rFonts w:hAnsi="Times New Roman" w:cs="Times New Roman"/>
          <w:color w:val="000000"/>
          <w:sz w:val="24"/>
          <w:szCs w:val="24"/>
        </w:rPr>
        <w:t xml:space="preserve"> 3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приказу</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52</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11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подпункт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«г»</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пункта</w:t>
      </w:r>
      <w:r w:rsidRPr="00ED6758">
        <w:rPr>
          <w:rFonts w:hAnsi="Times New Roman" w:cs="Times New Roman"/>
          <w:color w:val="000000"/>
          <w:sz w:val="24"/>
          <w:szCs w:val="24"/>
        </w:rPr>
        <w:t xml:space="preserve"> 9</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оценочные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значения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ошибки»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5.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обработке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информации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применяется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автоматизированный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следующим</w:t>
      </w:r>
      <w:r w:rsidRPr="00ED6758">
        <w:rPr>
          <w:rFonts w:hAnsi="Times New Roman" w:cs="Times New Roman"/>
          <w:color w:val="000000"/>
          <w:sz w:val="24"/>
          <w:szCs w:val="24"/>
        </w:rPr>
        <w:t xml:space="preserve"> </w:t>
      </w:r>
      <w:r w:rsidRPr="00ED6758">
        <w:rPr>
          <w:rFonts w:hAnsi="Times New Roman" w:cs="Times New Roman"/>
          <w:color w:val="000000"/>
          <w:sz w:val="24"/>
          <w:szCs w:val="24"/>
        </w:rPr>
        <w:t>блокам</w:t>
      </w:r>
      <w:r w:rsidRPr="00ED6758">
        <w:rPr>
          <w:rFonts w:hAnsi="Times New Roman" w:cs="Times New Roman"/>
          <w:color w:val="000000"/>
          <w:sz w:val="24"/>
          <w:szCs w:val="24"/>
        </w:rPr>
        <w:t>:</w:t>
      </w:r>
    </w:p>
    <w:p w:rsidR="00DB6660" w:rsidRDefault="00DB6660" w:rsidP="00DB6660">
      <w:pPr>
        <w:pStyle w:val="a8"/>
        <w:numPr>
          <w:ilvl w:val="0"/>
          <w:numId w:val="20"/>
        </w:numPr>
        <w:jc w:val="both"/>
        <w:rPr>
          <w:rFonts w:hAnsi="Times New Roman" w:cs="Times New Roman"/>
          <w:color w:val="000000"/>
          <w:sz w:val="24"/>
          <w:szCs w:val="24"/>
          <w:lang w:val="ru-RU"/>
        </w:rPr>
      </w:pPr>
      <w:r w:rsidRPr="00ED6758">
        <w:rPr>
          <w:rFonts w:hAnsi="Times New Roman" w:cs="Times New Roman"/>
          <w:color w:val="000000"/>
          <w:sz w:val="24"/>
          <w:szCs w:val="24"/>
          <w:lang w:val="ru-RU"/>
        </w:rPr>
        <w:lastRenderedPageBreak/>
        <w:t>автоматизированный</w:t>
      </w:r>
      <w:r w:rsidRPr="00ED6758">
        <w:rPr>
          <w:rFonts w:hAnsi="Times New Roman" w:cs="Times New Roman"/>
          <w:color w:val="000000"/>
          <w:sz w:val="24"/>
          <w:szCs w:val="24"/>
          <w:lang w:val="ru-RU"/>
        </w:rPr>
        <w:t xml:space="preserve"> </w:t>
      </w:r>
      <w:r w:rsidRPr="00ED6758">
        <w:rPr>
          <w:rFonts w:hAnsi="Times New Roman" w:cs="Times New Roman"/>
          <w:color w:val="000000"/>
          <w:sz w:val="24"/>
          <w:szCs w:val="24"/>
          <w:lang w:val="ru-RU"/>
        </w:rPr>
        <w:t>бюджетный</w:t>
      </w:r>
      <w:r w:rsidRPr="00ED6758">
        <w:rPr>
          <w:rFonts w:hAnsi="Times New Roman" w:cs="Times New Roman"/>
          <w:color w:val="000000"/>
          <w:sz w:val="24"/>
          <w:szCs w:val="24"/>
          <w:lang w:val="ru-RU"/>
        </w:rPr>
        <w:t xml:space="preserve"> </w:t>
      </w:r>
      <w:r w:rsidRPr="00ED6758">
        <w:rPr>
          <w:rFonts w:hAnsi="Times New Roman" w:cs="Times New Roman"/>
          <w:color w:val="000000"/>
          <w:sz w:val="24"/>
          <w:szCs w:val="24"/>
          <w:lang w:val="ru-RU"/>
        </w:rPr>
        <w:t>учет</w:t>
      </w:r>
      <w:r w:rsidRPr="00ED6758">
        <w:rPr>
          <w:rFonts w:hAnsi="Times New Roman" w:cs="Times New Roman"/>
          <w:color w:val="000000"/>
          <w:sz w:val="24"/>
          <w:szCs w:val="24"/>
          <w:lang w:val="ru-RU"/>
        </w:rPr>
        <w:t xml:space="preserve"> </w:t>
      </w:r>
      <w:r>
        <w:rPr>
          <w:rFonts w:hAnsi="Times New Roman" w:cs="Times New Roman"/>
          <w:color w:val="000000"/>
          <w:sz w:val="24"/>
          <w:szCs w:val="24"/>
          <w:lang w:val="ru-RU"/>
        </w:rPr>
        <w:t>Администрации</w:t>
      </w:r>
      <w:r w:rsidRPr="00ED6758">
        <w:rPr>
          <w:rFonts w:hAnsi="Times New Roman" w:cs="Times New Roman"/>
          <w:color w:val="000000"/>
          <w:sz w:val="24"/>
          <w:szCs w:val="24"/>
          <w:lang w:val="ru-RU"/>
        </w:rPr>
        <w:t xml:space="preserve"> </w:t>
      </w:r>
      <w:r w:rsidRPr="00ED6758">
        <w:rPr>
          <w:rFonts w:hAnsi="Times New Roman" w:cs="Times New Roman"/>
          <w:color w:val="000000"/>
          <w:sz w:val="24"/>
          <w:szCs w:val="24"/>
          <w:lang w:val="ru-RU"/>
        </w:rPr>
        <w:t>ведется</w:t>
      </w:r>
      <w:r w:rsidRPr="00ED6758">
        <w:rPr>
          <w:rFonts w:hAnsi="Times New Roman" w:cs="Times New Roman"/>
          <w:color w:val="000000"/>
          <w:sz w:val="24"/>
          <w:szCs w:val="24"/>
          <w:lang w:val="ru-RU"/>
        </w:rPr>
        <w:t xml:space="preserve"> </w:t>
      </w:r>
      <w:r w:rsidRPr="00ED6758">
        <w:rPr>
          <w:rFonts w:hAnsi="Times New Roman" w:cs="Times New Roman"/>
          <w:color w:val="000000"/>
          <w:sz w:val="24"/>
          <w:szCs w:val="24"/>
          <w:lang w:val="ru-RU"/>
        </w:rPr>
        <w:t>с</w:t>
      </w:r>
      <w:r w:rsidRPr="00ED6758">
        <w:rPr>
          <w:rFonts w:hAnsi="Times New Roman" w:cs="Times New Roman"/>
          <w:color w:val="000000"/>
          <w:sz w:val="24"/>
          <w:szCs w:val="24"/>
          <w:lang w:val="ru-RU"/>
        </w:rPr>
        <w:t xml:space="preserve"> </w:t>
      </w:r>
      <w:r w:rsidRPr="00ED6758">
        <w:rPr>
          <w:rFonts w:hAnsi="Times New Roman" w:cs="Times New Roman"/>
          <w:color w:val="000000"/>
          <w:sz w:val="24"/>
          <w:szCs w:val="24"/>
          <w:lang w:val="ru-RU"/>
        </w:rPr>
        <w:t>применением</w:t>
      </w:r>
      <w:r w:rsidRPr="00ED6758">
        <w:rPr>
          <w:rFonts w:hAnsi="Times New Roman" w:cs="Times New Roman"/>
          <w:color w:val="000000"/>
          <w:sz w:val="24"/>
          <w:szCs w:val="24"/>
          <w:lang w:val="ru-RU"/>
        </w:rPr>
        <w:t xml:space="preserve"> </w:t>
      </w:r>
      <w:r w:rsidRPr="00ED6758">
        <w:rPr>
          <w:rFonts w:hAnsi="Times New Roman" w:cs="Times New Roman"/>
          <w:color w:val="000000"/>
          <w:sz w:val="24"/>
          <w:szCs w:val="24"/>
          <w:lang w:val="ru-RU"/>
        </w:rPr>
        <w:t>программы</w:t>
      </w:r>
      <w:r>
        <w:rPr>
          <w:rFonts w:hAnsi="Times New Roman" w:cs="Times New Roman"/>
          <w:color w:val="000000"/>
          <w:sz w:val="24"/>
          <w:szCs w:val="24"/>
        </w:rPr>
        <w:t> </w:t>
      </w:r>
      <w:r>
        <w:rPr>
          <w:rFonts w:hAnsi="Times New Roman" w:cs="Times New Roman"/>
          <w:color w:val="000000"/>
          <w:sz w:val="24"/>
          <w:szCs w:val="24"/>
          <w:lang w:val="ru-RU"/>
        </w:rPr>
        <w:t>1</w:t>
      </w:r>
      <w:r>
        <w:rPr>
          <w:rFonts w:hAnsi="Times New Roman" w:cs="Times New Roman"/>
          <w:color w:val="000000"/>
          <w:sz w:val="24"/>
          <w:szCs w:val="24"/>
          <w:lang w:val="ru-RU"/>
        </w:rPr>
        <w:t>С</w:t>
      </w:r>
      <w:r>
        <w:rPr>
          <w:rFonts w:hAnsi="Times New Roman" w:cs="Times New Roman"/>
          <w:color w:val="000000"/>
          <w:sz w:val="24"/>
          <w:szCs w:val="24"/>
          <w:lang w:val="ru-RU"/>
        </w:rPr>
        <w:t xml:space="preserve">: </w:t>
      </w:r>
      <w:r>
        <w:rPr>
          <w:rFonts w:hAnsi="Times New Roman" w:cs="Times New Roman"/>
          <w:color w:val="000000"/>
          <w:sz w:val="24"/>
          <w:szCs w:val="24"/>
          <w:lang w:val="ru-RU"/>
        </w:rPr>
        <w:t>Предприятие</w:t>
      </w:r>
      <w:r>
        <w:rPr>
          <w:rFonts w:hAnsi="Times New Roman" w:cs="Times New Roman"/>
          <w:color w:val="000000"/>
          <w:sz w:val="24"/>
          <w:szCs w:val="24"/>
          <w:lang w:val="ru-RU"/>
        </w:rPr>
        <w:t xml:space="preserve"> (</w:t>
      </w:r>
      <w:r>
        <w:rPr>
          <w:rFonts w:hAnsi="Times New Roman" w:cs="Times New Roman"/>
          <w:color w:val="000000"/>
          <w:sz w:val="24"/>
          <w:szCs w:val="24"/>
          <w:lang w:val="ru-RU"/>
        </w:rPr>
        <w:t>конфигурации</w:t>
      </w:r>
      <w:r>
        <w:rPr>
          <w:rFonts w:hAnsi="Times New Roman" w:cs="Times New Roman"/>
          <w:color w:val="000000"/>
          <w:sz w:val="24"/>
          <w:szCs w:val="24"/>
          <w:lang w:val="ru-RU"/>
        </w:rPr>
        <w:t xml:space="preserve"> </w:t>
      </w:r>
      <w:r w:rsidRPr="000C268B">
        <w:rPr>
          <w:rFonts w:hAnsi="Times New Roman" w:cs="Times New Roman"/>
          <w:color w:val="000000"/>
          <w:sz w:val="24"/>
          <w:szCs w:val="24"/>
          <w:lang w:val="ru-RU"/>
        </w:rPr>
        <w:t>«Бухгалтерия</w:t>
      </w:r>
      <w:r w:rsidRPr="000C268B">
        <w:rPr>
          <w:rFonts w:hAnsi="Times New Roman" w:cs="Times New Roman"/>
          <w:color w:val="000000"/>
          <w:sz w:val="24"/>
          <w:szCs w:val="24"/>
          <w:lang w:val="ru-RU"/>
        </w:rPr>
        <w:t xml:space="preserve"> </w:t>
      </w:r>
      <w:r w:rsidRPr="000C268B">
        <w:rPr>
          <w:rFonts w:hAnsi="Times New Roman" w:cs="Times New Roman"/>
          <w:color w:val="000000"/>
          <w:sz w:val="24"/>
          <w:szCs w:val="24"/>
          <w:lang w:val="ru-RU"/>
        </w:rPr>
        <w:t>государственного</w:t>
      </w:r>
      <w:r w:rsidRPr="000C268B">
        <w:rPr>
          <w:rFonts w:hAnsi="Times New Roman" w:cs="Times New Roman"/>
          <w:color w:val="000000"/>
          <w:sz w:val="24"/>
          <w:szCs w:val="24"/>
          <w:lang w:val="ru-RU"/>
        </w:rPr>
        <w:t xml:space="preserve"> </w:t>
      </w:r>
      <w:r w:rsidRPr="000C268B">
        <w:rPr>
          <w:rFonts w:hAnsi="Times New Roman" w:cs="Times New Roman"/>
          <w:color w:val="000000"/>
          <w:sz w:val="24"/>
          <w:szCs w:val="24"/>
          <w:lang w:val="ru-RU"/>
        </w:rPr>
        <w:t>учреждения</w:t>
      </w:r>
      <w:r>
        <w:rPr>
          <w:rFonts w:hAnsi="Times New Roman" w:cs="Times New Roman"/>
          <w:color w:val="000000"/>
          <w:sz w:val="24"/>
          <w:szCs w:val="24"/>
          <w:lang w:val="ru-RU"/>
        </w:rPr>
        <w:t>»</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«Камин</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расчет</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заработной</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платы</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для</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бюджетных</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учреждений»</w:t>
      </w:r>
      <w:r w:rsidRPr="00F93FEF">
        <w:rPr>
          <w:rFonts w:hAnsi="Times New Roman" w:cs="Times New Roman"/>
          <w:color w:val="000000"/>
          <w:sz w:val="24"/>
          <w:szCs w:val="24"/>
          <w:lang w:val="ru-RU"/>
        </w:rPr>
        <w:t>)</w:t>
      </w:r>
      <w:r>
        <w:rPr>
          <w:rFonts w:hAnsi="Times New Roman" w:cs="Times New Roman"/>
          <w:color w:val="000000"/>
          <w:sz w:val="24"/>
          <w:szCs w:val="24"/>
          <w:lang w:val="ru-RU"/>
        </w:rPr>
        <w:t>.</w:t>
      </w:r>
    </w:p>
    <w:p w:rsidR="00DB6660" w:rsidRDefault="00DB6660" w:rsidP="00DB6660">
      <w:pPr>
        <w:pStyle w:val="a8"/>
        <w:numPr>
          <w:ilvl w:val="0"/>
          <w:numId w:val="20"/>
        </w:numPr>
        <w:jc w:val="both"/>
        <w:rPr>
          <w:rFonts w:hAnsi="Times New Roman" w:cs="Times New Roman"/>
          <w:color w:val="000000"/>
          <w:sz w:val="24"/>
          <w:szCs w:val="24"/>
          <w:lang w:val="ru-RU"/>
        </w:rPr>
      </w:pPr>
      <w:r w:rsidRPr="00F93FEF">
        <w:rPr>
          <w:rFonts w:hAnsi="Times New Roman" w:cs="Times New Roman"/>
          <w:color w:val="000000"/>
          <w:sz w:val="24"/>
          <w:szCs w:val="24"/>
          <w:lang w:val="ru-RU"/>
        </w:rPr>
        <w:t>свод</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месячной</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квартальной</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годовой</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бюджетной</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отчетности</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об</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исполнении</w:t>
      </w:r>
      <w:r w:rsidRPr="00F93FEF">
        <w:rPr>
          <w:rFonts w:hAnsi="Times New Roman" w:cs="Times New Roman"/>
          <w:color w:val="000000"/>
          <w:sz w:val="24"/>
          <w:szCs w:val="24"/>
        </w:rPr>
        <w:t> </w:t>
      </w:r>
      <w:r w:rsidRPr="00F93FEF">
        <w:rPr>
          <w:rFonts w:hAnsi="Times New Roman" w:cs="Times New Roman"/>
          <w:color w:val="000000"/>
          <w:sz w:val="24"/>
          <w:szCs w:val="24"/>
          <w:lang w:val="ru-RU"/>
        </w:rPr>
        <w:t>бюджета</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составляется</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с</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применением</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программы</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w:t>
      </w:r>
      <w:r>
        <w:rPr>
          <w:rFonts w:hAnsi="Times New Roman" w:cs="Times New Roman"/>
          <w:color w:val="000000"/>
          <w:sz w:val="24"/>
          <w:szCs w:val="24"/>
          <w:lang w:val="ru-RU"/>
        </w:rPr>
        <w:t>Свод</w:t>
      </w:r>
      <w:r>
        <w:rPr>
          <w:rFonts w:hAnsi="Times New Roman" w:cs="Times New Roman"/>
          <w:color w:val="000000"/>
          <w:sz w:val="24"/>
          <w:szCs w:val="24"/>
          <w:lang w:val="ru-RU"/>
        </w:rPr>
        <w:t xml:space="preserve"> </w:t>
      </w:r>
      <w:r>
        <w:rPr>
          <w:rFonts w:hAnsi="Times New Roman" w:cs="Times New Roman"/>
          <w:color w:val="000000"/>
          <w:sz w:val="24"/>
          <w:szCs w:val="24"/>
        </w:rPr>
        <w:t>WEB</w:t>
      </w:r>
      <w:r w:rsidRPr="00F93FEF">
        <w:rPr>
          <w:rFonts w:hAnsi="Times New Roman" w:cs="Times New Roman"/>
          <w:color w:val="000000"/>
          <w:sz w:val="24"/>
          <w:szCs w:val="24"/>
          <w:lang w:val="ru-RU"/>
        </w:rPr>
        <w:t>»</w:t>
      </w:r>
      <w:r w:rsidRPr="00F93FEF">
        <w:rPr>
          <w:rFonts w:hAnsi="Times New Roman" w:cs="Times New Roman"/>
          <w:color w:val="000000"/>
          <w:sz w:val="24"/>
          <w:szCs w:val="24"/>
          <w:lang w:val="ru-RU"/>
        </w:rPr>
        <w:t>;</w:t>
      </w:r>
    </w:p>
    <w:p w:rsidR="00DB6660" w:rsidRPr="00F93FEF" w:rsidRDefault="00DB6660" w:rsidP="00DB6660">
      <w:pPr>
        <w:pStyle w:val="a8"/>
        <w:numPr>
          <w:ilvl w:val="0"/>
          <w:numId w:val="20"/>
        </w:numPr>
        <w:jc w:val="both"/>
        <w:rPr>
          <w:rFonts w:hAnsi="Times New Roman" w:cs="Times New Roman"/>
          <w:color w:val="000000"/>
          <w:sz w:val="24"/>
          <w:szCs w:val="24"/>
          <w:lang w:val="ru-RU"/>
        </w:rPr>
      </w:pPr>
      <w:r w:rsidRPr="00F93FEF">
        <w:rPr>
          <w:rFonts w:hAnsi="Times New Roman" w:cs="Times New Roman"/>
          <w:color w:val="000000"/>
          <w:sz w:val="24"/>
          <w:szCs w:val="24"/>
          <w:lang w:val="ru-RU"/>
        </w:rPr>
        <w:t>информационный</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обмен</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документами</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с</w:t>
      </w:r>
      <w:r w:rsidRPr="00F93FEF">
        <w:rPr>
          <w:rFonts w:hAnsi="Times New Roman" w:cs="Times New Roman"/>
          <w:color w:val="000000"/>
          <w:sz w:val="24"/>
          <w:szCs w:val="24"/>
          <w:lang w:val="ru-RU"/>
        </w:rPr>
        <w:t xml:space="preserve"> </w:t>
      </w:r>
      <w:r>
        <w:rPr>
          <w:rFonts w:hAnsi="Times New Roman" w:cs="Times New Roman"/>
          <w:color w:val="000000"/>
          <w:sz w:val="24"/>
          <w:szCs w:val="24"/>
          <w:lang w:val="ru-RU"/>
        </w:rPr>
        <w:t>территориальным</w:t>
      </w:r>
      <w:r w:rsidRPr="00F93FEF">
        <w:rPr>
          <w:rFonts w:hAnsi="Times New Roman" w:cs="Times New Roman"/>
          <w:color w:val="000000"/>
          <w:sz w:val="24"/>
          <w:szCs w:val="24"/>
        </w:rPr>
        <w:t> </w:t>
      </w:r>
      <w:r w:rsidRPr="00F93FEF">
        <w:rPr>
          <w:rFonts w:hAnsi="Times New Roman" w:cs="Times New Roman"/>
          <w:color w:val="000000"/>
          <w:sz w:val="24"/>
          <w:szCs w:val="24"/>
          <w:lang w:val="ru-RU"/>
        </w:rPr>
        <w:t>управлением</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Федерального</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казначейства</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осуществляется</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в</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системе</w:t>
      </w:r>
      <w:r w:rsidRPr="00F93FEF">
        <w:rPr>
          <w:rFonts w:hAnsi="Times New Roman" w:cs="Times New Roman"/>
          <w:color w:val="000000"/>
          <w:sz w:val="24"/>
          <w:szCs w:val="24"/>
        </w:rPr>
        <w:t> </w:t>
      </w:r>
      <w:r>
        <w:rPr>
          <w:rFonts w:hAnsi="Times New Roman" w:cs="Times New Roman"/>
          <w:color w:val="000000"/>
          <w:sz w:val="24"/>
          <w:szCs w:val="24"/>
          <w:lang w:val="ru-RU"/>
        </w:rPr>
        <w:t>удаленного</w:t>
      </w:r>
      <w:r>
        <w:rPr>
          <w:rFonts w:hAnsi="Times New Roman" w:cs="Times New Roman"/>
          <w:color w:val="000000"/>
          <w:sz w:val="24"/>
          <w:szCs w:val="24"/>
          <w:lang w:val="ru-RU"/>
        </w:rPr>
        <w:t xml:space="preserve"> </w:t>
      </w:r>
      <w:r>
        <w:rPr>
          <w:rFonts w:hAnsi="Times New Roman" w:cs="Times New Roman"/>
          <w:color w:val="000000"/>
          <w:sz w:val="24"/>
          <w:szCs w:val="24"/>
          <w:lang w:val="ru-RU"/>
        </w:rPr>
        <w:t>финансового</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документооборота</w:t>
      </w:r>
      <w:r w:rsidRPr="00F93FEF">
        <w:rPr>
          <w:rFonts w:hAnsi="Times New Roman" w:cs="Times New Roman"/>
          <w:color w:val="000000"/>
          <w:sz w:val="24"/>
          <w:szCs w:val="24"/>
          <w:lang w:val="ru-RU"/>
        </w:rPr>
        <w:t xml:space="preserve"> (</w:t>
      </w:r>
      <w:r>
        <w:rPr>
          <w:rFonts w:hAnsi="Times New Roman" w:cs="Times New Roman"/>
          <w:color w:val="000000"/>
          <w:sz w:val="24"/>
          <w:szCs w:val="24"/>
          <w:lang w:val="ru-RU"/>
        </w:rPr>
        <w:t>СУФ</w:t>
      </w:r>
      <w:r w:rsidRPr="00F93FEF">
        <w:rPr>
          <w:rFonts w:hAnsi="Times New Roman" w:cs="Times New Roman"/>
          <w:color w:val="000000"/>
          <w:sz w:val="24"/>
          <w:szCs w:val="24"/>
          <w:lang w:val="ru-RU"/>
        </w:rPr>
        <w:t>Д</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с</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применением</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средств</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электронной</w:t>
      </w:r>
      <w:r w:rsidRPr="00F93FEF">
        <w:rPr>
          <w:rFonts w:hAnsi="Times New Roman" w:cs="Times New Roman"/>
          <w:color w:val="000000"/>
          <w:sz w:val="24"/>
          <w:szCs w:val="24"/>
        </w:rPr>
        <w:t> </w:t>
      </w:r>
      <w:r w:rsidRPr="00F93FEF">
        <w:rPr>
          <w:rFonts w:hAnsi="Times New Roman" w:cs="Times New Roman"/>
          <w:color w:val="000000"/>
          <w:sz w:val="24"/>
          <w:szCs w:val="24"/>
          <w:lang w:val="ru-RU"/>
        </w:rPr>
        <w:t>подписи</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в</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соответствии</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с</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законодательством</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на</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основании</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договора</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об</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обмене</w:t>
      </w:r>
      <w:r w:rsidRPr="00F93FEF">
        <w:rPr>
          <w:rFonts w:hAnsi="Times New Roman" w:cs="Times New Roman"/>
          <w:color w:val="000000"/>
          <w:sz w:val="24"/>
          <w:szCs w:val="24"/>
        </w:rPr>
        <w:t> </w:t>
      </w:r>
      <w:r w:rsidRPr="00F93FEF">
        <w:rPr>
          <w:rFonts w:hAnsi="Times New Roman" w:cs="Times New Roman"/>
          <w:color w:val="000000"/>
          <w:sz w:val="24"/>
          <w:szCs w:val="24"/>
          <w:lang w:val="ru-RU"/>
        </w:rPr>
        <w:t>электронными</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документами</w:t>
      </w:r>
      <w:r w:rsidRPr="00F93FEF">
        <w:rPr>
          <w:rFonts w:hAnsi="Times New Roman" w:cs="Times New Roman"/>
          <w:color w:val="000000"/>
          <w:sz w:val="24"/>
          <w:szCs w:val="24"/>
          <w:lang w:val="ru-RU"/>
        </w:rPr>
        <w:t>.</w:t>
      </w:r>
    </w:p>
    <w:p w:rsidR="00DB6660"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6. </w:t>
      </w:r>
      <w:r w:rsidRPr="00ED6758">
        <w:rPr>
          <w:rFonts w:hAnsi="Times New Roman" w:cs="Times New Roman"/>
          <w:color w:val="000000"/>
          <w:sz w:val="24"/>
          <w:szCs w:val="24"/>
        </w:rPr>
        <w:t>Формирование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электронных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регистров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осуществляется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следующем</w:t>
      </w:r>
      <w:r>
        <w:rPr>
          <w:rFonts w:hAnsi="Times New Roman" w:cs="Times New Roman"/>
          <w:color w:val="000000"/>
          <w:sz w:val="24"/>
          <w:szCs w:val="24"/>
        </w:rPr>
        <w:t> </w:t>
      </w:r>
      <w:r w:rsidRPr="00ED6758">
        <w:rPr>
          <w:rFonts w:hAnsi="Times New Roman" w:cs="Times New Roman"/>
          <w:color w:val="000000"/>
          <w:sz w:val="24"/>
          <w:szCs w:val="24"/>
        </w:rPr>
        <w:t>порядке</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регистрах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хронологическом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систематизируются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первичные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сводные</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датам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совершения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операций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принятия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первичного</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документа</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журнал</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регистрации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приходных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ордеров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ежемесячно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последний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месяца</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карточка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оформляется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принятии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мере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внесения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изменений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переоценке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модернизации</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реконструкции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консервации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Pr>
          <w:rFonts w:hAnsi="Times New Roman" w:cs="Times New Roman"/>
          <w:color w:val="000000"/>
          <w:sz w:val="24"/>
          <w:szCs w:val="24"/>
        </w:rPr>
        <w:t> </w:t>
      </w:r>
      <w:r w:rsidRPr="00ED6758">
        <w:rPr>
          <w:rFonts w:hAnsi="Times New Roman" w:cs="Times New Roman"/>
          <w:color w:val="000000"/>
          <w:sz w:val="24"/>
          <w:szCs w:val="24"/>
        </w:rPr>
        <w:t>пр</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выбытии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отсутствии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указанных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событий</w:t>
      </w:r>
      <w:r>
        <w:rPr>
          <w:rFonts w:hAnsi="Times New Roman" w:cs="Times New Roman"/>
          <w:color w:val="000000"/>
          <w:sz w:val="24"/>
          <w:szCs w:val="24"/>
        </w:rPr>
        <w:t>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ежегодно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последний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сведениями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начисленной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амортизации</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карточка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группового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оформляется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принятии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мере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внесения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изменений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переоценке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модернизации</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реконструкции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консервации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Pr>
          <w:rFonts w:hAnsi="Times New Roman" w:cs="Times New Roman"/>
          <w:color w:val="000000"/>
          <w:sz w:val="24"/>
          <w:szCs w:val="24"/>
        </w:rPr>
        <w:t> </w:t>
      </w:r>
      <w:r w:rsidRPr="00ED6758">
        <w:rPr>
          <w:rFonts w:hAnsi="Times New Roman" w:cs="Times New Roman"/>
          <w:color w:val="000000"/>
          <w:sz w:val="24"/>
          <w:szCs w:val="24"/>
        </w:rPr>
        <w:t>пр</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выбытии</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опись</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карточек</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список</w:t>
      </w:r>
      <w:r>
        <w:rPr>
          <w:rFonts w:hAnsi="Times New Roman" w:cs="Times New Roman"/>
          <w:color w:val="000000"/>
          <w:sz w:val="24"/>
          <w:szCs w:val="24"/>
        </w:rPr>
        <w:t>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реестр</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карточек</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заполняются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ежегодно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последний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года</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книга</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бланков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строгой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книга</w:t>
      </w:r>
      <w:r w:rsidRPr="00ED6758">
        <w:rPr>
          <w:rFonts w:hAnsi="Times New Roman" w:cs="Times New Roman"/>
          <w:color w:val="000000"/>
          <w:sz w:val="24"/>
          <w:szCs w:val="24"/>
        </w:rPr>
        <w:t xml:space="preserve"> </w:t>
      </w:r>
      <w:r w:rsidRPr="00ED6758">
        <w:rPr>
          <w:rFonts w:hAnsi="Times New Roman" w:cs="Times New Roman"/>
          <w:color w:val="000000"/>
          <w:sz w:val="24"/>
          <w:szCs w:val="24"/>
        </w:rPr>
        <w:t>аналитического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депонированной</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зарплаты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стипендий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заполняются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ежемесячно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последний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месяца</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авансовые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брошюруются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хронологическом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последний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день</w:t>
      </w:r>
      <w:r>
        <w:rPr>
          <w:rFonts w:hAnsi="Times New Roman" w:cs="Times New Roman"/>
          <w:color w:val="000000"/>
          <w:sz w:val="24"/>
          <w:szCs w:val="24"/>
        </w:rPr>
        <w:t> </w:t>
      </w:r>
      <w:r w:rsidRPr="00ED6758">
        <w:rPr>
          <w:rFonts w:hAnsi="Times New Roman" w:cs="Times New Roman"/>
          <w:color w:val="000000"/>
          <w:sz w:val="24"/>
          <w:szCs w:val="24"/>
        </w:rPr>
        <w:t>отчетного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месяца</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журналы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операций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главная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книга</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заполняются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ежемесячно</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другие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регистры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указанные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выше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заполняются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мере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необходимости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если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иное</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законодательством</w:t>
      </w:r>
      <w:r>
        <w:rPr>
          <w:rFonts w:hAnsi="Times New Roman" w:cs="Times New Roman"/>
          <w:color w:val="000000"/>
          <w:sz w:val="24"/>
          <w:szCs w:val="24"/>
        </w:rPr>
        <w:t> </w:t>
      </w:r>
      <w:r w:rsidRPr="00ED6758">
        <w:rPr>
          <w:rFonts w:hAnsi="Times New Roman" w:cs="Times New Roman"/>
          <w:color w:val="000000"/>
          <w:sz w:val="24"/>
          <w:szCs w:val="24"/>
        </w:rPr>
        <w:t>РФ</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11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7</w:t>
      </w:r>
      <w:r w:rsidRPr="00ED6758">
        <w:rPr>
          <w:rFonts w:hAnsi="Times New Roman" w:cs="Times New Roman"/>
          <w:color w:val="000000"/>
          <w:sz w:val="24"/>
          <w:szCs w:val="24"/>
        </w:rPr>
        <w:t xml:space="preserve">. </w:t>
      </w:r>
      <w:r w:rsidRPr="00ED6758">
        <w:rPr>
          <w:rFonts w:hAnsi="Times New Roman" w:cs="Times New Roman"/>
          <w:color w:val="000000"/>
          <w:sz w:val="24"/>
          <w:szCs w:val="24"/>
        </w:rPr>
        <w:t>Журнал</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операций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оплате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труда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денежному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довольствию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стипендиям</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ф</w:t>
      </w:r>
      <w:r w:rsidRPr="00ED6758">
        <w:rPr>
          <w:rFonts w:hAnsi="Times New Roman" w:cs="Times New Roman"/>
          <w:color w:val="000000"/>
          <w:sz w:val="24"/>
          <w:szCs w:val="24"/>
        </w:rPr>
        <w:t xml:space="preserve">. 0504071) </w:t>
      </w:r>
      <w:r w:rsidRPr="00ED6758">
        <w:rPr>
          <w:rFonts w:hAnsi="Times New Roman" w:cs="Times New Roman"/>
          <w:color w:val="000000"/>
          <w:sz w:val="24"/>
          <w:szCs w:val="24"/>
        </w:rPr>
        <w:t>ведется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раздельно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счетам</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КБК</w:t>
      </w:r>
      <w:r>
        <w:rPr>
          <w:rFonts w:hAnsi="Times New Roman" w:cs="Times New Roman"/>
          <w:color w:val="000000"/>
          <w:sz w:val="24"/>
          <w:szCs w:val="24"/>
        </w:rPr>
        <w:t> </w:t>
      </w:r>
      <w:r w:rsidRPr="00ED6758">
        <w:rPr>
          <w:rFonts w:hAnsi="Times New Roman" w:cs="Times New Roman"/>
          <w:color w:val="000000"/>
          <w:sz w:val="24"/>
          <w:szCs w:val="24"/>
        </w:rPr>
        <w:t xml:space="preserve">1.302.11.000 </w:t>
      </w:r>
      <w:r w:rsidRPr="00ED6758">
        <w:rPr>
          <w:rFonts w:hAnsi="Times New Roman" w:cs="Times New Roman"/>
          <w:color w:val="000000"/>
          <w:sz w:val="24"/>
          <w:szCs w:val="24"/>
        </w:rPr>
        <w:t>«Расчеты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заработной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КБК</w:t>
      </w:r>
      <w:r>
        <w:rPr>
          <w:rFonts w:hAnsi="Times New Roman" w:cs="Times New Roman"/>
          <w:color w:val="000000"/>
          <w:sz w:val="24"/>
          <w:szCs w:val="24"/>
        </w:rPr>
        <w:t> </w:t>
      </w:r>
      <w:r w:rsidRPr="00ED6758">
        <w:rPr>
          <w:rFonts w:hAnsi="Times New Roman" w:cs="Times New Roman"/>
          <w:color w:val="000000"/>
          <w:sz w:val="24"/>
          <w:szCs w:val="24"/>
        </w:rPr>
        <w:t xml:space="preserve">1.302.13.000 </w:t>
      </w:r>
      <w:r w:rsidRPr="00ED6758">
        <w:rPr>
          <w:rFonts w:hAnsi="Times New Roman" w:cs="Times New Roman"/>
          <w:color w:val="000000"/>
          <w:sz w:val="24"/>
          <w:szCs w:val="24"/>
        </w:rPr>
        <w:t>«Расчеты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Pr>
          <w:rFonts w:hAnsi="Times New Roman" w:cs="Times New Roman"/>
          <w:color w:val="000000"/>
          <w:sz w:val="24"/>
          <w:szCs w:val="24"/>
        </w:rPr>
        <w:t> </w:t>
      </w:r>
      <w:r w:rsidRPr="00ED6758">
        <w:rPr>
          <w:rFonts w:hAnsi="Times New Roman" w:cs="Times New Roman"/>
          <w:color w:val="000000"/>
          <w:sz w:val="24"/>
          <w:szCs w:val="24"/>
        </w:rPr>
        <w:t>начислениям</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выплаты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оплате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труда»</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КБК</w:t>
      </w:r>
      <w:r>
        <w:rPr>
          <w:rFonts w:hAnsi="Times New Roman" w:cs="Times New Roman"/>
          <w:color w:val="000000"/>
          <w:sz w:val="24"/>
          <w:szCs w:val="24"/>
        </w:rPr>
        <w:t> </w:t>
      </w:r>
      <w:r w:rsidRPr="00ED6758">
        <w:rPr>
          <w:rFonts w:hAnsi="Times New Roman" w:cs="Times New Roman"/>
          <w:color w:val="000000"/>
          <w:sz w:val="24"/>
          <w:szCs w:val="24"/>
        </w:rPr>
        <w:t xml:space="preserve">1.302.12.000 </w:t>
      </w:r>
      <w:r w:rsidRPr="00ED6758">
        <w:rPr>
          <w:rFonts w:hAnsi="Times New Roman" w:cs="Times New Roman"/>
          <w:color w:val="000000"/>
          <w:sz w:val="24"/>
          <w:szCs w:val="24"/>
        </w:rPr>
        <w:t>«Расчеты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прочим</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несоциальным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выплатам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персоналу</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денежной</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КБК</w:t>
      </w:r>
      <w:r w:rsidRPr="00ED6758">
        <w:rPr>
          <w:rFonts w:hAnsi="Times New Roman" w:cs="Times New Roman"/>
          <w:color w:val="000000"/>
          <w:sz w:val="24"/>
          <w:szCs w:val="24"/>
        </w:rPr>
        <w:t xml:space="preserve"> 1.302.14.000 </w:t>
      </w:r>
      <w:r w:rsidRPr="00ED6758">
        <w:rPr>
          <w:rFonts w:hAnsi="Times New Roman" w:cs="Times New Roman"/>
          <w:color w:val="000000"/>
          <w:sz w:val="24"/>
          <w:szCs w:val="24"/>
        </w:rPr>
        <w:t>«Расчеты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прочим</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несоциальным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выплатам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персоналу</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натуральной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форме»</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КБК</w:t>
      </w:r>
      <w:r w:rsidRPr="00ED6758">
        <w:rPr>
          <w:rFonts w:hAnsi="Times New Roman" w:cs="Times New Roman"/>
          <w:color w:val="000000"/>
          <w:sz w:val="24"/>
          <w:szCs w:val="24"/>
        </w:rPr>
        <w:t xml:space="preserve"> </w:t>
      </w:r>
      <w:r w:rsidRPr="00ED6758">
        <w:rPr>
          <w:rFonts w:hAnsi="Times New Roman" w:cs="Times New Roman"/>
          <w:color w:val="000000"/>
          <w:sz w:val="24"/>
          <w:szCs w:val="24"/>
        </w:rPr>
        <w:t>Х</w:t>
      </w:r>
      <w:r w:rsidRPr="00ED6758">
        <w:rPr>
          <w:rFonts w:hAnsi="Times New Roman" w:cs="Times New Roman"/>
          <w:color w:val="000000"/>
          <w:sz w:val="24"/>
          <w:szCs w:val="24"/>
        </w:rPr>
        <w:t xml:space="preserve">.302.66.000 </w:t>
      </w:r>
      <w:r w:rsidRPr="00ED6758">
        <w:rPr>
          <w:rFonts w:hAnsi="Times New Roman" w:cs="Times New Roman"/>
          <w:color w:val="000000"/>
          <w:sz w:val="24"/>
          <w:szCs w:val="24"/>
        </w:rPr>
        <w:t>«Расчеты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социальным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пособиям</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компенсациям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персоналу</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денежной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КБК</w:t>
      </w:r>
      <w:r w:rsidRPr="00ED6758">
        <w:rPr>
          <w:rFonts w:hAnsi="Times New Roman" w:cs="Times New Roman"/>
          <w:color w:val="000000"/>
          <w:sz w:val="24"/>
          <w:szCs w:val="24"/>
        </w:rPr>
        <w:t xml:space="preserve"> </w:t>
      </w:r>
      <w:r w:rsidRPr="00ED6758">
        <w:rPr>
          <w:rFonts w:hAnsi="Times New Roman" w:cs="Times New Roman"/>
          <w:color w:val="000000"/>
          <w:sz w:val="24"/>
          <w:szCs w:val="24"/>
        </w:rPr>
        <w:t>Х</w:t>
      </w:r>
      <w:r w:rsidRPr="00ED6758">
        <w:rPr>
          <w:rFonts w:hAnsi="Times New Roman" w:cs="Times New Roman"/>
          <w:color w:val="000000"/>
          <w:sz w:val="24"/>
          <w:szCs w:val="24"/>
        </w:rPr>
        <w:t xml:space="preserve">.302.67.000 </w:t>
      </w:r>
      <w:r w:rsidRPr="00ED6758">
        <w:rPr>
          <w:rFonts w:hAnsi="Times New Roman" w:cs="Times New Roman"/>
          <w:color w:val="000000"/>
          <w:sz w:val="24"/>
          <w:szCs w:val="24"/>
        </w:rPr>
        <w:t>«Расчеты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социальным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компенсациям</w:t>
      </w:r>
      <w:r>
        <w:rPr>
          <w:rFonts w:hAnsi="Times New Roman" w:cs="Times New Roman"/>
          <w:color w:val="000000"/>
          <w:sz w:val="24"/>
          <w:szCs w:val="24"/>
        </w:rPr>
        <w:t> </w:t>
      </w:r>
      <w:r w:rsidRPr="00ED6758">
        <w:rPr>
          <w:rFonts w:hAnsi="Times New Roman" w:cs="Times New Roman"/>
          <w:color w:val="000000"/>
          <w:sz w:val="24"/>
          <w:szCs w:val="24"/>
        </w:rPr>
        <w:t>персоналу</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натуральной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форме»</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lastRenderedPageBreak/>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КБК</w:t>
      </w:r>
      <w:r>
        <w:rPr>
          <w:rFonts w:hAnsi="Times New Roman" w:cs="Times New Roman"/>
          <w:color w:val="000000"/>
          <w:sz w:val="24"/>
          <w:szCs w:val="24"/>
        </w:rPr>
        <w:t> </w:t>
      </w:r>
      <w:r w:rsidRPr="00ED6758">
        <w:rPr>
          <w:rFonts w:hAnsi="Times New Roman" w:cs="Times New Roman"/>
          <w:color w:val="000000"/>
          <w:sz w:val="24"/>
          <w:szCs w:val="24"/>
        </w:rPr>
        <w:t xml:space="preserve">1.302.96.000 </w:t>
      </w:r>
      <w:r w:rsidRPr="00ED6758">
        <w:rPr>
          <w:rFonts w:hAnsi="Times New Roman" w:cs="Times New Roman"/>
          <w:color w:val="000000"/>
          <w:sz w:val="24"/>
          <w:szCs w:val="24"/>
        </w:rPr>
        <w:t>«Расчеты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выплатам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текущего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характера</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физическим</w:t>
      </w:r>
      <w:r>
        <w:rPr>
          <w:rFonts w:hAnsi="Times New Roman" w:cs="Times New Roman"/>
          <w:color w:val="000000"/>
          <w:sz w:val="24"/>
          <w:szCs w:val="24"/>
        </w:rPr>
        <w:t> </w:t>
      </w:r>
      <w:r w:rsidRPr="00ED6758">
        <w:rPr>
          <w:rFonts w:hAnsi="Times New Roman" w:cs="Times New Roman"/>
          <w:color w:val="000000"/>
          <w:sz w:val="24"/>
          <w:szCs w:val="24"/>
        </w:rPr>
        <w:t>лицам»</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257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157</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8</w:t>
      </w:r>
      <w:r w:rsidRPr="00ED6758">
        <w:rPr>
          <w:rFonts w:hAnsi="Times New Roman" w:cs="Times New Roman"/>
          <w:color w:val="000000"/>
          <w:sz w:val="24"/>
          <w:szCs w:val="24"/>
        </w:rPr>
        <w:t xml:space="preserve">. </w:t>
      </w:r>
      <w:r w:rsidRPr="00ED6758">
        <w:rPr>
          <w:rFonts w:hAnsi="Times New Roman" w:cs="Times New Roman"/>
          <w:color w:val="000000"/>
          <w:sz w:val="24"/>
          <w:szCs w:val="24"/>
        </w:rPr>
        <w:t>Журналы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операций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ведутся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перечнем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регистров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Pr>
          <w:rFonts w:hAnsi="Times New Roman" w:cs="Times New Roman"/>
          <w:color w:val="000000"/>
          <w:sz w:val="24"/>
          <w:szCs w:val="24"/>
        </w:rPr>
        <w:t> </w:t>
      </w:r>
      <w:r w:rsidRPr="00ED6758">
        <w:rPr>
          <w:rFonts w:hAnsi="Times New Roman" w:cs="Times New Roman"/>
          <w:color w:val="000000"/>
          <w:sz w:val="24"/>
          <w:szCs w:val="24"/>
        </w:rPr>
        <w:t>получателя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администратора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Журналам</w:t>
      </w:r>
      <w:r>
        <w:rPr>
          <w:rFonts w:hAnsi="Times New Roman" w:cs="Times New Roman"/>
          <w:color w:val="000000"/>
          <w:sz w:val="24"/>
          <w:szCs w:val="24"/>
        </w:rPr>
        <w:t> </w:t>
      </w:r>
      <w:r w:rsidRPr="00ED6758">
        <w:rPr>
          <w:rFonts w:hAnsi="Times New Roman" w:cs="Times New Roman"/>
          <w:color w:val="000000"/>
          <w:sz w:val="24"/>
          <w:szCs w:val="24"/>
        </w:rPr>
        <w:t>операций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исполнения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сметы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администрированию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поступлений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Pr>
          <w:rFonts w:hAnsi="Times New Roman" w:cs="Times New Roman"/>
          <w:color w:val="000000"/>
          <w:sz w:val="24"/>
          <w:szCs w:val="24"/>
        </w:rPr>
        <w:t> </w:t>
      </w:r>
      <w:r w:rsidRPr="00ED6758">
        <w:rPr>
          <w:rFonts w:hAnsi="Times New Roman" w:cs="Times New Roman"/>
          <w:color w:val="000000"/>
          <w:sz w:val="24"/>
          <w:szCs w:val="24"/>
        </w:rPr>
        <w:t>выбытий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присваиваются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номера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согласно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приложению</w:t>
      </w:r>
      <w:r>
        <w:rPr>
          <w:rFonts w:hAnsi="Times New Roman" w:cs="Times New Roman"/>
          <w:color w:val="000000"/>
          <w:sz w:val="24"/>
          <w:szCs w:val="24"/>
        </w:rPr>
        <w:t xml:space="preserve"> 7</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Журналы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операций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подписываются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главным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составившим</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журнал</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операций</w:t>
      </w:r>
      <w:r w:rsidRPr="00ED6758">
        <w:rPr>
          <w:rFonts w:hAnsi="Times New Roman" w:cs="Times New Roman"/>
          <w:color w:val="000000"/>
          <w:sz w:val="24"/>
          <w:szCs w:val="24"/>
        </w:rPr>
        <w:t>.</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журналов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операций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ежемесячно</w:t>
      </w:r>
      <w:r w:rsidRPr="00ED6758">
        <w:rPr>
          <w:rFonts w:hAnsi="Times New Roman" w:cs="Times New Roman"/>
          <w:color w:val="000000"/>
          <w:sz w:val="24"/>
          <w:szCs w:val="24"/>
        </w:rPr>
        <w:t xml:space="preserve"> </w:t>
      </w:r>
      <w:r>
        <w:rPr>
          <w:rFonts w:hAnsi="Times New Roman" w:cs="Times New Roman"/>
          <w:color w:val="000000"/>
          <w:sz w:val="24"/>
          <w:szCs w:val="24"/>
        </w:rPr>
        <w:t>составляе</w:t>
      </w:r>
      <w:r w:rsidRPr="00ED6758">
        <w:rPr>
          <w:rFonts w:hAnsi="Times New Roman" w:cs="Times New Roman"/>
          <w:color w:val="000000"/>
          <w:sz w:val="24"/>
          <w:szCs w:val="24"/>
        </w:rPr>
        <w:t>тся</w:t>
      </w:r>
      <w:r w:rsidRPr="00ED6758">
        <w:rPr>
          <w:rFonts w:hAnsi="Times New Roman" w:cs="Times New Roman"/>
          <w:color w:val="000000"/>
          <w:sz w:val="24"/>
          <w:szCs w:val="24"/>
        </w:rPr>
        <w:t xml:space="preserve"> </w:t>
      </w:r>
      <w:r>
        <w:rPr>
          <w:rFonts w:hAnsi="Times New Roman" w:cs="Times New Roman"/>
          <w:color w:val="000000"/>
          <w:sz w:val="24"/>
          <w:szCs w:val="24"/>
        </w:rPr>
        <w:t>главнаякнига</w:t>
      </w:r>
      <w:r>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9.</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Особенности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применения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первичных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9</w:t>
      </w:r>
      <w:r w:rsidRPr="00ED6758">
        <w:rPr>
          <w:rFonts w:hAnsi="Times New Roman" w:cs="Times New Roman"/>
          <w:color w:val="000000"/>
          <w:sz w:val="24"/>
          <w:szCs w:val="24"/>
        </w:rPr>
        <w:t xml:space="preserve">.1.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приобретении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реализации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непроизведенных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Pr>
          <w:rFonts w:hAnsi="Times New Roman" w:cs="Times New Roman"/>
          <w:color w:val="000000"/>
          <w:sz w:val="24"/>
          <w:szCs w:val="24"/>
        </w:rPr>
        <w:t> </w:t>
      </w:r>
      <w:r w:rsidRPr="00ED6758">
        <w:rPr>
          <w:rFonts w:hAnsi="Times New Roman" w:cs="Times New Roman"/>
          <w:color w:val="000000"/>
          <w:sz w:val="24"/>
          <w:szCs w:val="24"/>
        </w:rPr>
        <w:t>приеме</w:t>
      </w:r>
      <w:r w:rsidRPr="00ED6758">
        <w:rPr>
          <w:rFonts w:hAnsi="Times New Roman" w:cs="Times New Roman"/>
          <w:color w:val="000000"/>
          <w:sz w:val="24"/>
          <w:szCs w:val="24"/>
        </w:rPr>
        <w:t>-</w:t>
      </w:r>
      <w:r w:rsidRPr="00ED6758">
        <w:rPr>
          <w:rFonts w:hAnsi="Times New Roman" w:cs="Times New Roman"/>
          <w:color w:val="000000"/>
          <w:sz w:val="24"/>
          <w:szCs w:val="24"/>
        </w:rPr>
        <w:t>передаче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нефинансовых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ф</w:t>
      </w:r>
      <w:r w:rsidRPr="00ED6758">
        <w:rPr>
          <w:rFonts w:hAnsi="Times New Roman" w:cs="Times New Roman"/>
          <w:color w:val="000000"/>
          <w:sz w:val="24"/>
          <w:szCs w:val="24"/>
        </w:rPr>
        <w:t>. 0504101).</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9</w:t>
      </w:r>
      <w:r w:rsidRPr="00ED6758">
        <w:rPr>
          <w:rFonts w:hAnsi="Times New Roman" w:cs="Times New Roman"/>
          <w:color w:val="000000"/>
          <w:sz w:val="24"/>
          <w:szCs w:val="24"/>
        </w:rPr>
        <w:t xml:space="preserve">.2.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ремонте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нового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оборудования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неисправность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была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выявлена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монтаже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выявленных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дефектах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оборудования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w:t>
      </w:r>
      <w:r w:rsidRPr="00ED6758">
        <w:rPr>
          <w:rFonts w:hAnsi="Times New Roman" w:cs="Times New Roman"/>
          <w:color w:val="000000"/>
          <w:sz w:val="24"/>
          <w:szCs w:val="24"/>
        </w:rPr>
        <w:t>-16</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ф</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0306008).</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9</w:t>
      </w:r>
      <w:r w:rsidRPr="00ED6758">
        <w:rPr>
          <w:rFonts w:hAnsi="Times New Roman" w:cs="Times New Roman"/>
          <w:color w:val="000000"/>
          <w:sz w:val="24"/>
          <w:szCs w:val="24"/>
        </w:rPr>
        <w:t xml:space="preserve">.3.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табеле</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времени</w:t>
      </w:r>
      <w:r w:rsidRPr="00ED6758">
        <w:rPr>
          <w:rFonts w:hAnsi="Times New Roman" w:cs="Times New Roman"/>
          <w:color w:val="000000"/>
          <w:sz w:val="24"/>
          <w:szCs w:val="24"/>
        </w:rPr>
        <w:t xml:space="preserve"> (</w:t>
      </w:r>
      <w:r w:rsidRPr="00ED6758">
        <w:rPr>
          <w:rFonts w:hAnsi="Times New Roman" w:cs="Times New Roman"/>
          <w:color w:val="000000"/>
          <w:sz w:val="24"/>
          <w:szCs w:val="24"/>
        </w:rPr>
        <w:t>ф</w:t>
      </w:r>
      <w:r w:rsidRPr="00ED6758">
        <w:rPr>
          <w:rFonts w:hAnsi="Times New Roman" w:cs="Times New Roman"/>
          <w:color w:val="000000"/>
          <w:sz w:val="24"/>
          <w:szCs w:val="24"/>
        </w:rPr>
        <w:t xml:space="preserve">. 0504421) </w:t>
      </w:r>
      <w:r w:rsidRPr="00ED6758">
        <w:rPr>
          <w:rFonts w:hAnsi="Times New Roman" w:cs="Times New Roman"/>
          <w:color w:val="000000"/>
          <w:sz w:val="24"/>
          <w:szCs w:val="24"/>
        </w:rPr>
        <w:t>регистрируются</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отклонений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нормального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времени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установленного</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Правилами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трудового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распорядка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Табель</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времени</w:t>
      </w:r>
      <w:r w:rsidRPr="00ED6758">
        <w:rPr>
          <w:rFonts w:hAnsi="Times New Roman" w:cs="Times New Roman"/>
          <w:color w:val="000000"/>
          <w:sz w:val="24"/>
          <w:szCs w:val="24"/>
        </w:rPr>
        <w:t xml:space="preserve"> (</w:t>
      </w:r>
      <w:r w:rsidRPr="00ED6758">
        <w:rPr>
          <w:rFonts w:hAnsi="Times New Roman" w:cs="Times New Roman"/>
          <w:color w:val="000000"/>
          <w:sz w:val="24"/>
          <w:szCs w:val="24"/>
        </w:rPr>
        <w:t>ф</w:t>
      </w:r>
      <w:r w:rsidRPr="00ED6758">
        <w:rPr>
          <w:rFonts w:hAnsi="Times New Roman" w:cs="Times New Roman"/>
          <w:color w:val="000000"/>
          <w:sz w:val="24"/>
          <w:szCs w:val="24"/>
        </w:rPr>
        <w:t xml:space="preserve">. 0504421) </w:t>
      </w:r>
      <w:r w:rsidRPr="00ED6758">
        <w:rPr>
          <w:rFonts w:hAnsi="Times New Roman" w:cs="Times New Roman"/>
          <w:color w:val="000000"/>
          <w:sz w:val="24"/>
          <w:szCs w:val="24"/>
        </w:rPr>
        <w:t>дополнен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условными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обозначениями</w:t>
      </w:r>
      <w:r w:rsidRPr="00ED6758">
        <w:rPr>
          <w:rFonts w:hAnsi="Times New Roman" w:cs="Times New Roman"/>
          <w:color w:val="000000"/>
          <w:sz w:val="24"/>
          <w:szCs w:val="24"/>
        </w:rPr>
        <w:t>:</w:t>
      </w:r>
    </w:p>
    <w:tbl>
      <w:tblPr>
        <w:tblW w:w="0" w:type="auto"/>
        <w:tblInd w:w="-8" w:type="dxa"/>
        <w:tblCellMar>
          <w:top w:w="15" w:type="dxa"/>
          <w:left w:w="15" w:type="dxa"/>
          <w:bottom w:w="15" w:type="dxa"/>
          <w:right w:w="15" w:type="dxa"/>
        </w:tblCellMar>
        <w:tblLook w:val="0600" w:firstRow="0" w:lastRow="0" w:firstColumn="0" w:lastColumn="0" w:noHBand="1" w:noVBand="1"/>
      </w:tblPr>
      <w:tblGrid>
        <w:gridCol w:w="5133"/>
        <w:gridCol w:w="634"/>
      </w:tblGrid>
      <w:tr w:rsidR="00DB6660" w:rsidTr="000319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6660" w:rsidRDefault="00DB6660" w:rsidP="000319E9">
            <w:pPr>
              <w:contextualSpacing/>
              <w:jc w:val="both"/>
              <w:rPr>
                <w:rFonts w:hAnsi="Times New Roman" w:cs="Times New Roman"/>
                <w:b/>
                <w:bCs/>
                <w:color w:val="000000"/>
                <w:sz w:val="24"/>
                <w:szCs w:val="24"/>
              </w:rPr>
            </w:pPr>
            <w:r>
              <w:rPr>
                <w:rFonts w:hAnsi="Times New Roman" w:cs="Times New Roman"/>
                <w:b/>
                <w:bCs/>
                <w:color w:val="000000"/>
                <w:sz w:val="24"/>
                <w:szCs w:val="24"/>
              </w:rPr>
              <w:t>Наименованиепоказателя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6660" w:rsidRDefault="00DB6660" w:rsidP="000319E9">
            <w:pPr>
              <w:contextualSpacing/>
              <w:jc w:val="both"/>
              <w:rPr>
                <w:rFonts w:hAnsi="Times New Roman" w:cs="Times New Roman"/>
                <w:b/>
                <w:bCs/>
                <w:color w:val="000000"/>
                <w:sz w:val="24"/>
                <w:szCs w:val="24"/>
              </w:rPr>
            </w:pPr>
            <w:r>
              <w:rPr>
                <w:rFonts w:hAnsi="Times New Roman" w:cs="Times New Roman"/>
                <w:b/>
                <w:bCs/>
                <w:color w:val="000000"/>
                <w:sz w:val="24"/>
                <w:szCs w:val="24"/>
              </w:rPr>
              <w:t>Код</w:t>
            </w:r>
          </w:p>
        </w:tc>
      </w:tr>
      <w:tr w:rsidR="00DB6660" w:rsidTr="000319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6660" w:rsidRDefault="00DB6660" w:rsidP="000319E9">
            <w:pPr>
              <w:ind w:left="75" w:right="75"/>
              <w:contextualSpacing/>
              <w:jc w:val="both"/>
              <w:rPr>
                <w:rFonts w:hAnsi="Times New Roman" w:cs="Times New Roman"/>
                <w:color w:val="000000"/>
                <w:sz w:val="24"/>
                <w:szCs w:val="24"/>
              </w:rPr>
            </w:pPr>
            <w:r>
              <w:rPr>
                <w:rFonts w:hAnsi="Times New Roman" w:cs="Times New Roman"/>
                <w:color w:val="000000"/>
                <w:sz w:val="24"/>
                <w:szCs w:val="24"/>
              </w:rPr>
              <w:t>Дополнительныевыходныедни </w:t>
            </w:r>
            <w:r>
              <w:rPr>
                <w:rFonts w:hAnsi="Times New Roman" w:cs="Times New Roman"/>
                <w:color w:val="000000"/>
                <w:sz w:val="24"/>
                <w:szCs w:val="24"/>
              </w:rPr>
              <w:t>(</w:t>
            </w:r>
            <w:r>
              <w:rPr>
                <w:rFonts w:hAnsi="Times New Roman" w:cs="Times New Roman"/>
                <w:color w:val="000000"/>
                <w:sz w:val="24"/>
                <w:szCs w:val="24"/>
              </w:rPr>
              <w:t>оплачиваемые</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6660" w:rsidRDefault="00DB6660" w:rsidP="000319E9">
            <w:pPr>
              <w:ind w:left="75" w:right="75"/>
              <w:contextualSpacing/>
              <w:jc w:val="both"/>
              <w:rPr>
                <w:rFonts w:hAnsi="Times New Roman" w:cs="Times New Roman"/>
                <w:color w:val="000000"/>
                <w:sz w:val="24"/>
                <w:szCs w:val="24"/>
              </w:rPr>
            </w:pPr>
            <w:r>
              <w:rPr>
                <w:rFonts w:hAnsi="Times New Roman" w:cs="Times New Roman"/>
                <w:color w:val="000000"/>
                <w:sz w:val="24"/>
                <w:szCs w:val="24"/>
              </w:rPr>
              <w:t>ОВ</w:t>
            </w:r>
          </w:p>
        </w:tc>
      </w:tr>
    </w:tbl>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Расширено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применение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буквенного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«Г»</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выполнение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государственных</w:t>
      </w:r>
      <w:r>
        <w:rPr>
          <w:rFonts w:hAnsi="Times New Roman" w:cs="Times New Roman"/>
          <w:color w:val="000000"/>
          <w:sz w:val="24"/>
          <w:szCs w:val="24"/>
        </w:rPr>
        <w:t> </w:t>
      </w:r>
      <w:r w:rsidRPr="00ED6758">
        <w:rPr>
          <w:rFonts w:hAnsi="Times New Roman" w:cs="Times New Roman"/>
          <w:color w:val="000000"/>
          <w:sz w:val="24"/>
          <w:szCs w:val="24"/>
        </w:rPr>
        <w:t>обязанностей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случаев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выполнения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сотрудниками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общественных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обязанностей</w:t>
      </w:r>
      <w:r>
        <w:rPr>
          <w:rFonts w:hAnsi="Times New Roman" w:cs="Times New Roman"/>
          <w:color w:val="000000"/>
          <w:sz w:val="24"/>
          <w:szCs w:val="24"/>
        </w:rPr>
        <w:t> </w:t>
      </w:r>
      <w:r w:rsidRPr="00ED6758">
        <w:rPr>
          <w:rFonts w:hAnsi="Times New Roman" w:cs="Times New Roman"/>
          <w:color w:val="000000"/>
          <w:sz w:val="24"/>
          <w:szCs w:val="24"/>
        </w:rPr>
        <w:t>(</w:t>
      </w:r>
      <w:r w:rsidRPr="00ED6758">
        <w:rPr>
          <w:rFonts w:hAnsi="Times New Roman" w:cs="Times New Roman"/>
          <w:color w:val="000000"/>
          <w:sz w:val="24"/>
          <w:szCs w:val="24"/>
        </w:rPr>
        <w:t>например</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регистрации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дней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медицинского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освидетельствования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w:t>
      </w:r>
      <w:r w:rsidRPr="00ED6758">
        <w:rPr>
          <w:rFonts w:hAnsi="Times New Roman" w:cs="Times New Roman"/>
          <w:color w:val="000000"/>
          <w:sz w:val="24"/>
          <w:szCs w:val="24"/>
        </w:rPr>
        <w:t xml:space="preserve"> </w:t>
      </w:r>
      <w:r w:rsidRPr="00ED6758">
        <w:rPr>
          <w:rFonts w:hAnsi="Times New Roman" w:cs="Times New Roman"/>
          <w:color w:val="000000"/>
          <w:sz w:val="24"/>
          <w:szCs w:val="24"/>
        </w:rPr>
        <w:t>сдачей</w:t>
      </w:r>
      <w:r>
        <w:rPr>
          <w:rFonts w:hAnsi="Times New Roman" w:cs="Times New Roman"/>
          <w:color w:val="000000"/>
          <w:sz w:val="24"/>
          <w:szCs w:val="24"/>
        </w:rPr>
        <w:t> </w:t>
      </w:r>
      <w:r w:rsidRPr="00ED6758">
        <w:rPr>
          <w:rFonts w:hAnsi="Times New Roman" w:cs="Times New Roman"/>
          <w:color w:val="000000"/>
          <w:sz w:val="24"/>
          <w:szCs w:val="24"/>
        </w:rPr>
        <w:t>крови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дней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сдачи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крови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дней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когда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сотрудник</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отсутствовал</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вызову</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военкомат</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Pr>
          <w:rFonts w:hAnsi="Times New Roman" w:cs="Times New Roman"/>
          <w:color w:val="000000"/>
          <w:sz w:val="24"/>
          <w:szCs w:val="24"/>
        </w:rPr>
        <w:t> </w:t>
      </w:r>
      <w:r w:rsidRPr="00ED6758">
        <w:rPr>
          <w:rFonts w:hAnsi="Times New Roman" w:cs="Times New Roman"/>
          <w:color w:val="000000"/>
          <w:sz w:val="24"/>
          <w:szCs w:val="24"/>
        </w:rPr>
        <w:t>военные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сборы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вызову</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суд</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другие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госорганы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качестве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свидетеля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Pr>
          <w:rFonts w:hAnsi="Times New Roman" w:cs="Times New Roman"/>
          <w:b/>
          <w:bCs/>
          <w:color w:val="000000"/>
          <w:sz w:val="24"/>
          <w:szCs w:val="24"/>
        </w:rPr>
        <w:t>IV</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План</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счетов</w:t>
      </w:r>
    </w:p>
    <w:p w:rsidR="00DB6660"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1. </w:t>
      </w:r>
      <w:r w:rsidRPr="00ED6758">
        <w:rPr>
          <w:rFonts w:hAnsi="Times New Roman" w:cs="Times New Roman"/>
          <w:color w:val="000000"/>
          <w:sz w:val="24"/>
          <w:szCs w:val="24"/>
        </w:rPr>
        <w:t>Бюджетный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приложение</w:t>
      </w:r>
      <w:r>
        <w:rPr>
          <w:rFonts w:hAnsi="Times New Roman" w:cs="Times New Roman"/>
          <w:color w:val="000000"/>
          <w:sz w:val="24"/>
          <w:szCs w:val="24"/>
        </w:rPr>
        <w:t xml:space="preserve"> 8</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разработанного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Инструкцией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157</w:t>
      </w:r>
      <w:r w:rsidRPr="00ED6758">
        <w:rPr>
          <w:rFonts w:hAnsi="Times New Roman" w:cs="Times New Roman"/>
          <w:color w:val="000000"/>
          <w:sz w:val="24"/>
          <w:szCs w:val="24"/>
        </w:rPr>
        <w:t>н</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Инструкцией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162</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пункты</w:t>
      </w:r>
      <w:r w:rsidRPr="00ED6758">
        <w:rPr>
          <w:rFonts w:hAnsi="Times New Roman" w:cs="Times New Roman"/>
          <w:color w:val="000000"/>
          <w:sz w:val="24"/>
          <w:szCs w:val="24"/>
        </w:rPr>
        <w:t xml:space="preserve"> 2 </w:t>
      </w:r>
      <w:r w:rsidRPr="00ED6758">
        <w:rPr>
          <w:rFonts w:hAnsi="Times New Roman" w:cs="Times New Roman"/>
          <w:color w:val="000000"/>
          <w:sz w:val="24"/>
          <w:szCs w:val="24"/>
        </w:rPr>
        <w:t>и</w:t>
      </w:r>
      <w:r w:rsidRPr="00ED6758">
        <w:rPr>
          <w:rFonts w:hAnsi="Times New Roman" w:cs="Times New Roman"/>
          <w:color w:val="000000"/>
          <w:sz w:val="24"/>
          <w:szCs w:val="24"/>
        </w:rPr>
        <w:t xml:space="preserve"> 6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19 </w:t>
      </w:r>
      <w:r w:rsidRPr="00ED6758">
        <w:rPr>
          <w:rFonts w:hAnsi="Times New Roman" w:cs="Times New Roman"/>
          <w:color w:val="000000"/>
          <w:sz w:val="24"/>
          <w:szCs w:val="24"/>
        </w:rPr>
        <w:t>СГС</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«Концептуальные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подпункт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«б»</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пункта</w:t>
      </w:r>
      <w:r w:rsidRPr="00ED6758">
        <w:rPr>
          <w:rFonts w:hAnsi="Times New Roman" w:cs="Times New Roman"/>
          <w:color w:val="000000"/>
          <w:sz w:val="24"/>
          <w:szCs w:val="24"/>
        </w:rPr>
        <w:t xml:space="preserve"> 9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«Учетная</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оценочные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значения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ошибки»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332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19 </w:t>
      </w:r>
      <w:r w:rsidRPr="00ED6758">
        <w:rPr>
          <w:rFonts w:hAnsi="Times New Roman" w:cs="Times New Roman"/>
          <w:color w:val="000000"/>
          <w:sz w:val="24"/>
          <w:szCs w:val="24"/>
        </w:rPr>
        <w:t>СГС</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«Концептуальные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Pr>
          <w:rFonts w:hAnsi="Times New Roman" w:cs="Times New Roman"/>
          <w:b/>
          <w:bCs/>
          <w:color w:val="000000"/>
          <w:sz w:val="24"/>
          <w:szCs w:val="24"/>
        </w:rPr>
        <w:t>V</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Учет</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отдельных</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видов</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имущества</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и</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обязательств</w:t>
      </w:r>
    </w:p>
    <w:p w:rsidR="00DB6660"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1.</w:t>
      </w:r>
      <w:r>
        <w:rPr>
          <w:rFonts w:hAnsi="Times New Roman" w:cs="Times New Roman"/>
          <w:color w:val="000000"/>
          <w:sz w:val="24"/>
          <w:szCs w:val="24"/>
        </w:rPr>
        <w:t xml:space="preserve"> </w:t>
      </w:r>
      <w:r w:rsidRPr="00ED6758">
        <w:rPr>
          <w:rFonts w:hAnsi="Times New Roman" w:cs="Times New Roman"/>
          <w:color w:val="000000"/>
          <w:sz w:val="24"/>
          <w:szCs w:val="24"/>
        </w:rPr>
        <w:t>Бюджетный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первичным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проверены</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сотрудниками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бухгалтерии</w:t>
      </w:r>
      <w:r>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lastRenderedPageBreak/>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3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23 </w:t>
      </w:r>
      <w:r w:rsidRPr="00ED6758">
        <w:rPr>
          <w:rFonts w:hAnsi="Times New Roman" w:cs="Times New Roman"/>
          <w:color w:val="000000"/>
          <w:sz w:val="24"/>
          <w:szCs w:val="24"/>
        </w:rPr>
        <w:t>СГС</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«Концептуальные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2.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случаев</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федеральных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стандартах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других</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нормативно</w:t>
      </w:r>
      <w:r w:rsidRPr="00ED6758">
        <w:rPr>
          <w:rFonts w:hAnsi="Times New Roman" w:cs="Times New Roman"/>
          <w:color w:val="000000"/>
          <w:sz w:val="24"/>
          <w:szCs w:val="24"/>
        </w:rPr>
        <w:t>-</w:t>
      </w:r>
      <w:r w:rsidRPr="00ED6758">
        <w:rPr>
          <w:rFonts w:hAnsi="Times New Roman" w:cs="Times New Roman"/>
          <w:color w:val="000000"/>
          <w:sz w:val="24"/>
          <w:szCs w:val="24"/>
        </w:rPr>
        <w:t>правовых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регулирующих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метод</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определения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справедливой</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выбирает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поступлению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выбытию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активов»</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54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«Концептуальные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3.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случае</w:t>
      </w:r>
      <w:r w:rsidRPr="00ED6758">
        <w:rPr>
          <w:rFonts w:hAnsi="Times New Roman" w:cs="Times New Roman"/>
          <w:color w:val="000000"/>
          <w:sz w:val="24"/>
          <w:szCs w:val="24"/>
        </w:rPr>
        <w:t xml:space="preserve"> </w:t>
      </w:r>
      <w:r w:rsidRPr="00ED6758">
        <w:rPr>
          <w:rFonts w:hAnsi="Times New Roman" w:cs="Times New Roman"/>
          <w:color w:val="000000"/>
          <w:sz w:val="24"/>
          <w:szCs w:val="24"/>
        </w:rPr>
        <w:t>если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показателя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необходимого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метод</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законодательстве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настоящей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то</w:t>
      </w:r>
      <w:r>
        <w:rPr>
          <w:rFonts w:hAnsi="Times New Roman" w:cs="Times New Roman"/>
          <w:color w:val="000000"/>
          <w:sz w:val="24"/>
          <w:szCs w:val="24"/>
        </w:rPr>
        <w:t> </w:t>
      </w:r>
      <w:r w:rsidRPr="00ED6758">
        <w:rPr>
          <w:rFonts w:hAnsi="Times New Roman" w:cs="Times New Roman"/>
          <w:color w:val="000000"/>
          <w:sz w:val="24"/>
          <w:szCs w:val="24"/>
        </w:rPr>
        <w:t>величина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оценочного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показателя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определяется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профессиональным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суждением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главного</w:t>
      </w:r>
      <w:r>
        <w:rPr>
          <w:rFonts w:hAnsi="Times New Roman" w:cs="Times New Roman"/>
          <w:color w:val="000000"/>
          <w:sz w:val="24"/>
          <w:szCs w:val="24"/>
        </w:rPr>
        <w:t> </w:t>
      </w:r>
      <w:r w:rsidRPr="00ED6758">
        <w:rPr>
          <w:rFonts w:hAnsi="Times New Roman" w:cs="Times New Roman"/>
          <w:color w:val="000000"/>
          <w:sz w:val="24"/>
          <w:szCs w:val="24"/>
        </w:rPr>
        <w:t>бухгалтера</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6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оценочные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значения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ошибки»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2.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2.1. </w:t>
      </w:r>
      <w:r>
        <w:rPr>
          <w:rFonts w:hAnsi="Times New Roman" w:cs="Times New Roman"/>
          <w:color w:val="000000"/>
          <w:sz w:val="24"/>
          <w:szCs w:val="24"/>
        </w:rPr>
        <w:t>Администрация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учитывает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объекты</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имущества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независимо</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w:t>
      </w:r>
      <w:r w:rsidRPr="00ED6758">
        <w:rPr>
          <w:rFonts w:hAnsi="Times New Roman" w:cs="Times New Roman"/>
          <w:color w:val="000000"/>
          <w:sz w:val="24"/>
          <w:szCs w:val="24"/>
        </w:rPr>
        <w:t>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полезного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более</w:t>
      </w:r>
      <w:r w:rsidRPr="00ED6758">
        <w:rPr>
          <w:rFonts w:hAnsi="Times New Roman" w:cs="Times New Roman"/>
          <w:color w:val="000000"/>
          <w:sz w:val="24"/>
          <w:szCs w:val="24"/>
        </w:rPr>
        <w:t xml:space="preserve"> 12</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месяцев</w:t>
      </w:r>
      <w:r w:rsidRPr="00ED6758">
        <w:rPr>
          <w:rFonts w:hAnsi="Times New Roman" w:cs="Times New Roman"/>
          <w:color w:val="000000"/>
          <w:sz w:val="24"/>
          <w:szCs w:val="24"/>
        </w:rPr>
        <w:t xml:space="preserve">, </w:t>
      </w:r>
      <w:r w:rsidRPr="00ED6758">
        <w:rPr>
          <w:rFonts w:hAnsi="Times New Roman" w:cs="Times New Roman"/>
          <w:color w:val="000000"/>
          <w:sz w:val="24"/>
          <w:szCs w:val="24"/>
        </w:rPr>
        <w:t>а</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также</w:t>
      </w:r>
      <w:r w:rsidRPr="00ED6758">
        <w:rPr>
          <w:rFonts w:hAnsi="Times New Roman" w:cs="Times New Roman"/>
          <w:color w:val="000000"/>
          <w:sz w:val="24"/>
          <w:szCs w:val="24"/>
        </w:rPr>
        <w:t xml:space="preserve"> </w:t>
      </w:r>
      <w:r w:rsidRPr="00ED6758">
        <w:rPr>
          <w:rFonts w:hAnsi="Times New Roman" w:cs="Times New Roman"/>
          <w:color w:val="000000"/>
          <w:sz w:val="24"/>
          <w:szCs w:val="24"/>
        </w:rPr>
        <w:t>штампы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печати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инвентарь</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Перечень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относятся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группе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«Инвентарь</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производственный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хозяйственный»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приведен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приложении</w:t>
      </w:r>
      <w:r>
        <w:rPr>
          <w:rFonts w:hAnsi="Times New Roman" w:cs="Times New Roman"/>
          <w:color w:val="000000"/>
          <w:sz w:val="24"/>
          <w:szCs w:val="24"/>
        </w:rPr>
        <w:t> </w:t>
      </w:r>
      <w:r>
        <w:rPr>
          <w:rFonts w:hAnsi="Times New Roman" w:cs="Times New Roman"/>
          <w:color w:val="000000"/>
          <w:sz w:val="24"/>
          <w:szCs w:val="24"/>
        </w:rPr>
        <w:t>9</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2.2.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один</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признаваемый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комплексом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объединяются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следующие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имущества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несущественной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имеющие</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одинаковые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полезного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ожидаемого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использования</w:t>
      </w:r>
      <w:r w:rsidRPr="00ED6758">
        <w:rPr>
          <w:rFonts w:hAnsi="Times New Roman" w:cs="Times New Roman"/>
          <w:color w:val="000000"/>
          <w:sz w:val="24"/>
          <w:szCs w:val="24"/>
        </w:rPr>
        <w:t>:</w:t>
      </w:r>
    </w:p>
    <w:p w:rsidR="00DB6660" w:rsidRDefault="00DB6660" w:rsidP="00DB6660">
      <w:pPr>
        <w:numPr>
          <w:ilvl w:val="0"/>
          <w:numId w:val="7"/>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объектыбиблиотечногофонда</w:t>
      </w:r>
      <w:r>
        <w:rPr>
          <w:rFonts w:hAnsi="Times New Roman" w:cs="Times New Roman"/>
          <w:color w:val="000000"/>
          <w:sz w:val="24"/>
          <w:szCs w:val="24"/>
        </w:rPr>
        <w:t>;</w:t>
      </w:r>
    </w:p>
    <w:p w:rsidR="00DB6660" w:rsidRPr="00ED6758" w:rsidRDefault="00DB6660" w:rsidP="00DB6660">
      <w:pPr>
        <w:numPr>
          <w:ilvl w:val="0"/>
          <w:numId w:val="7"/>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компьютерное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периферийное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оборудование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системные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блоки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мониторы</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принтеры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сканеры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компьютерные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мыши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клавиатуры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колонки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акустические</w:t>
      </w:r>
      <w:r>
        <w:rPr>
          <w:rFonts w:hAnsi="Times New Roman" w:cs="Times New Roman"/>
          <w:color w:val="000000"/>
          <w:sz w:val="24"/>
          <w:szCs w:val="24"/>
        </w:rPr>
        <w:t> </w:t>
      </w:r>
      <w:r w:rsidRPr="00ED6758">
        <w:rPr>
          <w:rFonts w:hAnsi="Times New Roman" w:cs="Times New Roman"/>
          <w:color w:val="000000"/>
          <w:sz w:val="24"/>
          <w:szCs w:val="24"/>
        </w:rPr>
        <w:t>системы</w:t>
      </w:r>
      <w:r w:rsidRPr="00ED6758">
        <w:rPr>
          <w:rFonts w:hAnsi="Times New Roman" w:cs="Times New Roman"/>
          <w:color w:val="000000"/>
          <w:sz w:val="24"/>
          <w:szCs w:val="24"/>
        </w:rPr>
        <w:t xml:space="preserve">, </w:t>
      </w:r>
      <w:r w:rsidRPr="00ED6758">
        <w:rPr>
          <w:rFonts w:hAnsi="Times New Roman" w:cs="Times New Roman"/>
          <w:color w:val="000000"/>
          <w:sz w:val="24"/>
          <w:szCs w:val="24"/>
        </w:rPr>
        <w:t>микрофоны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веб</w:t>
      </w:r>
      <w:r w:rsidRPr="00ED6758">
        <w:rPr>
          <w:rFonts w:hAnsi="Times New Roman" w:cs="Times New Roman"/>
          <w:color w:val="000000"/>
          <w:sz w:val="24"/>
          <w:szCs w:val="24"/>
        </w:rPr>
        <w:t>-</w:t>
      </w:r>
      <w:r w:rsidRPr="00ED6758">
        <w:rPr>
          <w:rFonts w:hAnsi="Times New Roman" w:cs="Times New Roman"/>
          <w:color w:val="000000"/>
          <w:sz w:val="24"/>
          <w:szCs w:val="24"/>
        </w:rPr>
        <w:t>камеры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устройства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захвата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видео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внешние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ТВ</w:t>
      </w:r>
      <w:r w:rsidRPr="00ED6758">
        <w:rPr>
          <w:rFonts w:hAnsi="Times New Roman" w:cs="Times New Roman"/>
          <w:color w:val="000000"/>
          <w:sz w:val="24"/>
          <w:szCs w:val="24"/>
        </w:rPr>
        <w:t>-</w:t>
      </w:r>
      <w:r w:rsidRPr="00ED6758">
        <w:rPr>
          <w:rFonts w:hAnsi="Times New Roman" w:cs="Times New Roman"/>
          <w:color w:val="000000"/>
          <w:sz w:val="24"/>
          <w:szCs w:val="24"/>
        </w:rPr>
        <w:t>тюнеры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внешние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накопители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жестких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дисках</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считается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существенной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w:t>
      </w:r>
      <w:r w:rsidRPr="00ED6758">
        <w:rPr>
          <w:rFonts w:hAnsi="Times New Roman" w:cs="Times New Roman"/>
          <w:color w:val="000000"/>
          <w:sz w:val="24"/>
          <w:szCs w:val="24"/>
        </w:rPr>
        <w:t xml:space="preserve"> 20</w:t>
      </w:r>
      <w:r>
        <w:rPr>
          <w:rFonts w:hAnsi="Times New Roman" w:cs="Times New Roman"/>
          <w:color w:val="000000"/>
          <w:sz w:val="24"/>
          <w:szCs w:val="24"/>
        </w:rPr>
        <w:t> </w:t>
      </w:r>
      <w:r w:rsidRPr="00ED6758">
        <w:rPr>
          <w:rFonts w:hAnsi="Times New Roman" w:cs="Times New Roman"/>
          <w:color w:val="000000"/>
          <w:sz w:val="24"/>
          <w:szCs w:val="24"/>
        </w:rPr>
        <w:t xml:space="preserve">000 </w:t>
      </w:r>
      <w:r w:rsidRPr="00ED6758">
        <w:rPr>
          <w:rFonts w:hAnsi="Times New Roman" w:cs="Times New Roman"/>
          <w:color w:val="000000"/>
          <w:sz w:val="24"/>
          <w:szCs w:val="24"/>
        </w:rPr>
        <w:t>руб</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один</w:t>
      </w:r>
      <w:r w:rsidRPr="00ED6758">
        <w:rPr>
          <w:rFonts w:hAnsi="Times New Roman" w:cs="Times New Roman"/>
          <w:color w:val="000000"/>
          <w:sz w:val="24"/>
          <w:szCs w:val="24"/>
        </w:rPr>
        <w:t xml:space="preserve"> </w:t>
      </w:r>
      <w:r w:rsidRPr="00ED6758">
        <w:rPr>
          <w:rFonts w:hAnsi="Times New Roman" w:cs="Times New Roman"/>
          <w:color w:val="000000"/>
          <w:sz w:val="24"/>
          <w:szCs w:val="24"/>
        </w:rPr>
        <w:t>имущественный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Необходимость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объединения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конкретный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перечень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объединяемых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объектов</w:t>
      </w:r>
      <w:r>
        <w:rPr>
          <w:rFonts w:hAnsi="Times New Roman" w:cs="Times New Roman"/>
          <w:color w:val="000000"/>
          <w:sz w:val="24"/>
          <w:szCs w:val="24"/>
        </w:rPr>
        <w:t> </w:t>
      </w:r>
      <w:r w:rsidRPr="00ED6758">
        <w:rPr>
          <w:rFonts w:hAnsi="Times New Roman" w:cs="Times New Roman"/>
          <w:color w:val="000000"/>
          <w:sz w:val="24"/>
          <w:szCs w:val="24"/>
        </w:rPr>
        <w:t>определяет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поступлению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выбытию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активов</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10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2.3. </w:t>
      </w:r>
      <w:r w:rsidRPr="00ED6758">
        <w:rPr>
          <w:rFonts w:hAnsi="Times New Roman" w:cs="Times New Roman"/>
          <w:color w:val="000000"/>
          <w:sz w:val="24"/>
          <w:szCs w:val="24"/>
        </w:rPr>
        <w:t>Уникальный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номер</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состоит</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w:t>
      </w:r>
      <w:r w:rsidRPr="00ED6758">
        <w:rPr>
          <w:rFonts w:hAnsi="Times New Roman" w:cs="Times New Roman"/>
          <w:color w:val="000000"/>
          <w:sz w:val="24"/>
          <w:szCs w:val="24"/>
        </w:rPr>
        <w:t xml:space="preserve"> 10 </w:t>
      </w:r>
      <w:r w:rsidRPr="00ED6758">
        <w:rPr>
          <w:rFonts w:hAnsi="Times New Roman" w:cs="Times New Roman"/>
          <w:color w:val="000000"/>
          <w:sz w:val="24"/>
          <w:szCs w:val="24"/>
        </w:rPr>
        <w:t>знаков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присваивается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порядке</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1-</w:t>
      </w:r>
      <w:r w:rsidRPr="00ED6758">
        <w:rPr>
          <w:rFonts w:hAnsi="Times New Roman" w:cs="Times New Roman"/>
          <w:color w:val="000000"/>
          <w:sz w:val="24"/>
          <w:szCs w:val="24"/>
        </w:rPr>
        <w:t>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разряд</w:t>
      </w:r>
      <w:r>
        <w:rPr>
          <w:rFonts w:hAnsi="Times New Roman" w:cs="Times New Roman"/>
          <w:color w:val="000000"/>
          <w:sz w:val="24"/>
          <w:szCs w:val="24"/>
        </w:rPr>
        <w:t>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5B7E19">
        <w:rPr>
          <w:rFonts w:ascii="Times New Roman" w:hAnsi="Times New Roman" w:cs="Times New Roman"/>
          <w:sz w:val="24"/>
          <w:szCs w:val="24"/>
        </w:rPr>
        <w:t>код вида финансового обеспечения;</w:t>
      </w:r>
      <w:r w:rsidRPr="00ED6758">
        <w:rPr>
          <w:rFonts w:hAnsi="Times New Roman" w:cs="Times New Roman"/>
          <w:color w:val="000000"/>
          <w:sz w:val="24"/>
          <w:szCs w:val="24"/>
        </w:rPr>
        <w:t>«</w:t>
      </w:r>
      <w:r w:rsidRPr="00ED6758">
        <w:rPr>
          <w:rFonts w:hAnsi="Times New Roman" w:cs="Times New Roman"/>
          <w:color w:val="000000"/>
          <w:sz w:val="24"/>
          <w:szCs w:val="24"/>
        </w:rPr>
        <w:t>0</w:t>
      </w:r>
      <w:r w:rsidRPr="00ED6758">
        <w:rPr>
          <w:rFonts w:hAnsi="Times New Roman" w:cs="Times New Roman"/>
          <w:color w:val="000000"/>
          <w:sz w:val="24"/>
          <w:szCs w:val="24"/>
        </w:rPr>
        <w:t>»</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2</w:t>
      </w:r>
      <w:r w:rsidRPr="00ED6758">
        <w:rPr>
          <w:rFonts w:hAnsi="Times New Roman" w:cs="Times New Roman"/>
          <w:color w:val="000000"/>
          <w:sz w:val="24"/>
          <w:szCs w:val="24"/>
        </w:rPr>
        <w:t>–</w:t>
      </w:r>
      <w:r w:rsidRPr="00ED6758">
        <w:rPr>
          <w:rFonts w:hAnsi="Times New Roman" w:cs="Times New Roman"/>
          <w:color w:val="000000"/>
          <w:sz w:val="24"/>
          <w:szCs w:val="24"/>
        </w:rPr>
        <w:t>4-</w:t>
      </w:r>
      <w:r w:rsidRPr="00ED6758">
        <w:rPr>
          <w:rFonts w:hAnsi="Times New Roman" w:cs="Times New Roman"/>
          <w:color w:val="000000"/>
          <w:sz w:val="24"/>
          <w:szCs w:val="24"/>
        </w:rPr>
        <w:t>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разряды</w:t>
      </w:r>
      <w:r>
        <w:rPr>
          <w:rFonts w:hAnsi="Times New Roman" w:cs="Times New Roman"/>
          <w:color w:val="000000"/>
          <w:sz w:val="24"/>
          <w:szCs w:val="24"/>
        </w:rPr>
        <w:t>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код</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синтетического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бюджетного</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приложение</w:t>
      </w:r>
      <w:r w:rsidRPr="00ED6758">
        <w:rPr>
          <w:rFonts w:hAnsi="Times New Roman" w:cs="Times New Roman"/>
          <w:color w:val="000000"/>
          <w:sz w:val="24"/>
          <w:szCs w:val="24"/>
        </w:rPr>
        <w:t xml:space="preserve"> 1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приказу</w:t>
      </w:r>
      <w:r w:rsidRPr="00ED6758">
        <w:rPr>
          <w:rFonts w:hAnsi="Times New Roman" w:cs="Times New Roman"/>
          <w:color w:val="000000"/>
          <w:sz w:val="24"/>
          <w:szCs w:val="24"/>
        </w:rPr>
        <w:t xml:space="preserve"> </w:t>
      </w:r>
      <w:r w:rsidRPr="00ED6758">
        <w:rPr>
          <w:rFonts w:hAnsi="Times New Roman" w:cs="Times New Roman"/>
          <w:color w:val="000000"/>
          <w:sz w:val="24"/>
          <w:szCs w:val="24"/>
        </w:rPr>
        <w:t>Минфина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06.12.2010 </w:t>
      </w:r>
      <w:r w:rsidRPr="00ED6758">
        <w:rPr>
          <w:rFonts w:hAnsi="Times New Roman" w:cs="Times New Roman"/>
          <w:color w:val="000000"/>
          <w:sz w:val="24"/>
          <w:szCs w:val="24"/>
        </w:rPr>
        <w:t>№</w:t>
      </w:r>
      <w:r w:rsidRPr="00ED6758">
        <w:rPr>
          <w:rFonts w:hAnsi="Times New Roman" w:cs="Times New Roman"/>
          <w:color w:val="000000"/>
          <w:sz w:val="24"/>
          <w:szCs w:val="24"/>
        </w:rPr>
        <w:t xml:space="preserve"> 162</w:t>
      </w:r>
      <w:r w:rsidRPr="00ED6758">
        <w:rPr>
          <w:rFonts w:hAnsi="Times New Roman" w:cs="Times New Roman"/>
          <w:color w:val="000000"/>
          <w:sz w:val="24"/>
          <w:szCs w:val="24"/>
        </w:rPr>
        <w:t>н</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5</w:t>
      </w:r>
      <w:r w:rsidRPr="00ED6758">
        <w:rPr>
          <w:rFonts w:hAnsi="Times New Roman" w:cs="Times New Roman"/>
          <w:color w:val="000000"/>
          <w:sz w:val="24"/>
          <w:szCs w:val="24"/>
        </w:rPr>
        <w:t>–</w:t>
      </w:r>
      <w:r w:rsidRPr="00ED6758">
        <w:rPr>
          <w:rFonts w:hAnsi="Times New Roman" w:cs="Times New Roman"/>
          <w:color w:val="000000"/>
          <w:sz w:val="24"/>
          <w:szCs w:val="24"/>
        </w:rPr>
        <w:t>6-</w:t>
      </w:r>
      <w:r w:rsidRPr="00ED6758">
        <w:rPr>
          <w:rFonts w:hAnsi="Times New Roman" w:cs="Times New Roman"/>
          <w:color w:val="000000"/>
          <w:sz w:val="24"/>
          <w:szCs w:val="24"/>
        </w:rPr>
        <w:t>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разряды</w:t>
      </w:r>
      <w:r>
        <w:rPr>
          <w:rFonts w:hAnsi="Times New Roman" w:cs="Times New Roman"/>
          <w:color w:val="000000"/>
          <w:sz w:val="24"/>
          <w:szCs w:val="24"/>
        </w:rPr>
        <w:t>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код</w:t>
      </w:r>
      <w:r w:rsidRPr="00ED6758">
        <w:rPr>
          <w:rFonts w:hAnsi="Times New Roman" w:cs="Times New Roman"/>
          <w:color w:val="000000"/>
          <w:sz w:val="24"/>
          <w:szCs w:val="24"/>
        </w:rPr>
        <w:t xml:space="preserve"> </w:t>
      </w:r>
      <w:r w:rsidRPr="00ED6758">
        <w:rPr>
          <w:rFonts w:hAnsi="Times New Roman" w:cs="Times New Roman"/>
          <w:color w:val="000000"/>
          <w:sz w:val="24"/>
          <w:szCs w:val="24"/>
        </w:rPr>
        <w:t>группы</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вида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синтетического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бюджетного</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приложение</w:t>
      </w:r>
      <w:r w:rsidRPr="00ED6758">
        <w:rPr>
          <w:rFonts w:hAnsi="Times New Roman" w:cs="Times New Roman"/>
          <w:color w:val="000000"/>
          <w:sz w:val="24"/>
          <w:szCs w:val="24"/>
        </w:rPr>
        <w:t xml:space="preserve"> 1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приказу</w:t>
      </w:r>
      <w:r w:rsidRPr="00ED6758">
        <w:rPr>
          <w:rFonts w:hAnsi="Times New Roman" w:cs="Times New Roman"/>
          <w:color w:val="000000"/>
          <w:sz w:val="24"/>
          <w:szCs w:val="24"/>
        </w:rPr>
        <w:t xml:space="preserve"> </w:t>
      </w:r>
      <w:r w:rsidRPr="00ED6758">
        <w:rPr>
          <w:rFonts w:hAnsi="Times New Roman" w:cs="Times New Roman"/>
          <w:color w:val="000000"/>
          <w:sz w:val="24"/>
          <w:szCs w:val="24"/>
        </w:rPr>
        <w:t>Минфина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06.12.2010 </w:t>
      </w:r>
      <w:r w:rsidRPr="00ED6758">
        <w:rPr>
          <w:rFonts w:hAnsi="Times New Roman" w:cs="Times New Roman"/>
          <w:color w:val="000000"/>
          <w:sz w:val="24"/>
          <w:szCs w:val="24"/>
        </w:rPr>
        <w:t>№</w:t>
      </w:r>
      <w:r w:rsidRPr="00ED6758">
        <w:rPr>
          <w:rFonts w:hAnsi="Times New Roman" w:cs="Times New Roman"/>
          <w:color w:val="000000"/>
          <w:sz w:val="24"/>
          <w:szCs w:val="24"/>
        </w:rPr>
        <w:t xml:space="preserve"> 162</w:t>
      </w:r>
      <w:r w:rsidRPr="00ED6758">
        <w:rPr>
          <w:rFonts w:hAnsi="Times New Roman" w:cs="Times New Roman"/>
          <w:color w:val="000000"/>
          <w:sz w:val="24"/>
          <w:szCs w:val="24"/>
        </w:rPr>
        <w:t>н</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7</w:t>
      </w:r>
      <w:r w:rsidRPr="00ED6758">
        <w:rPr>
          <w:rFonts w:hAnsi="Times New Roman" w:cs="Times New Roman"/>
          <w:color w:val="000000"/>
          <w:sz w:val="24"/>
          <w:szCs w:val="24"/>
        </w:rPr>
        <w:t>–</w:t>
      </w:r>
      <w:r w:rsidRPr="00ED6758">
        <w:rPr>
          <w:rFonts w:hAnsi="Times New Roman" w:cs="Times New Roman"/>
          <w:color w:val="000000"/>
          <w:sz w:val="24"/>
          <w:szCs w:val="24"/>
        </w:rPr>
        <w:t>10-</w:t>
      </w:r>
      <w:r w:rsidRPr="00ED6758">
        <w:rPr>
          <w:rFonts w:hAnsi="Times New Roman" w:cs="Times New Roman"/>
          <w:color w:val="000000"/>
          <w:sz w:val="24"/>
          <w:szCs w:val="24"/>
        </w:rPr>
        <w:t>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разряды</w:t>
      </w:r>
      <w:r>
        <w:rPr>
          <w:rFonts w:hAnsi="Times New Roman" w:cs="Times New Roman"/>
          <w:color w:val="000000"/>
          <w:sz w:val="24"/>
          <w:szCs w:val="24"/>
        </w:rPr>
        <w:t>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порядковый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номер</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нефинансового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9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46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2.4. </w:t>
      </w:r>
      <w:r w:rsidRPr="00ED6758">
        <w:rPr>
          <w:rFonts w:hAnsi="Times New Roman" w:cs="Times New Roman"/>
          <w:color w:val="000000"/>
          <w:sz w:val="24"/>
          <w:szCs w:val="24"/>
        </w:rPr>
        <w:t>Присвоенный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номер</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обозначается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путем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нанесения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номера</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краской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водостойким</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маркером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случае</w:t>
      </w:r>
      <w:r w:rsidRPr="00ED6758">
        <w:rPr>
          <w:rFonts w:hAnsi="Times New Roman" w:cs="Times New Roman"/>
          <w:color w:val="000000"/>
          <w:sz w:val="24"/>
          <w:szCs w:val="24"/>
        </w:rPr>
        <w:t xml:space="preserve"> </w:t>
      </w:r>
      <w:r w:rsidRPr="00ED6758">
        <w:rPr>
          <w:rFonts w:hAnsi="Times New Roman" w:cs="Times New Roman"/>
          <w:color w:val="000000"/>
          <w:sz w:val="24"/>
          <w:szCs w:val="24"/>
        </w:rPr>
        <w:t>если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w:t>
      </w:r>
      <w:r>
        <w:rPr>
          <w:rFonts w:hAnsi="Times New Roman" w:cs="Times New Roman"/>
          <w:color w:val="000000"/>
          <w:sz w:val="24"/>
          <w:szCs w:val="24"/>
        </w:rPr>
        <w:t> </w:t>
      </w:r>
      <w:r w:rsidRPr="00ED6758">
        <w:rPr>
          <w:rFonts w:hAnsi="Times New Roman" w:cs="Times New Roman"/>
          <w:color w:val="000000"/>
          <w:sz w:val="24"/>
          <w:szCs w:val="24"/>
        </w:rPr>
        <w:t>является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сложным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комплексом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конструктивно</w:t>
      </w:r>
      <w:r w:rsidRPr="00ED6758">
        <w:rPr>
          <w:rFonts w:hAnsi="Times New Roman" w:cs="Times New Roman"/>
          <w:color w:val="000000"/>
          <w:sz w:val="24"/>
          <w:szCs w:val="24"/>
        </w:rPr>
        <w:t>-</w:t>
      </w:r>
      <w:r w:rsidRPr="00ED6758">
        <w:rPr>
          <w:rFonts w:hAnsi="Times New Roman" w:cs="Times New Roman"/>
          <w:color w:val="000000"/>
          <w:sz w:val="24"/>
          <w:szCs w:val="24"/>
        </w:rPr>
        <w:t>сочлененных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предметов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инвентарный</w:t>
      </w:r>
      <w:r>
        <w:rPr>
          <w:rFonts w:hAnsi="Times New Roman" w:cs="Times New Roman"/>
          <w:color w:val="000000"/>
          <w:sz w:val="24"/>
          <w:szCs w:val="24"/>
        </w:rPr>
        <w:t> </w:t>
      </w:r>
      <w:r w:rsidRPr="00ED6758">
        <w:rPr>
          <w:rFonts w:hAnsi="Times New Roman" w:cs="Times New Roman"/>
          <w:color w:val="000000"/>
          <w:sz w:val="24"/>
          <w:szCs w:val="24"/>
        </w:rPr>
        <w:t>номер</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обозначается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каждом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составляющем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элементе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же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способом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что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Pr>
          <w:rFonts w:hAnsi="Times New Roman" w:cs="Times New Roman"/>
          <w:color w:val="000000"/>
          <w:sz w:val="24"/>
          <w:szCs w:val="24"/>
        </w:rPr>
        <w:t> </w:t>
      </w:r>
      <w:r w:rsidRPr="00ED6758">
        <w:rPr>
          <w:rFonts w:hAnsi="Times New Roman" w:cs="Times New Roman"/>
          <w:color w:val="000000"/>
          <w:sz w:val="24"/>
          <w:szCs w:val="24"/>
        </w:rPr>
        <w:t>сложном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объекте</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2.5. </w:t>
      </w:r>
      <w:r w:rsidRPr="00ED6758">
        <w:rPr>
          <w:rFonts w:hAnsi="Times New Roman" w:cs="Times New Roman"/>
          <w:color w:val="000000"/>
          <w:sz w:val="24"/>
          <w:szCs w:val="24"/>
        </w:rPr>
        <w:t>Затраты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замене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отдельных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том</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числе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капитальном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ремонте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включаются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момент</w:t>
      </w:r>
      <w:r w:rsidRPr="00ED6758">
        <w:rPr>
          <w:rFonts w:hAnsi="Times New Roman" w:cs="Times New Roman"/>
          <w:color w:val="000000"/>
          <w:sz w:val="24"/>
          <w:szCs w:val="24"/>
        </w:rPr>
        <w:t xml:space="preserve"> </w:t>
      </w:r>
      <w:r w:rsidRPr="00ED6758">
        <w:rPr>
          <w:rFonts w:hAnsi="Times New Roman" w:cs="Times New Roman"/>
          <w:color w:val="000000"/>
          <w:sz w:val="24"/>
          <w:szCs w:val="24"/>
        </w:rPr>
        <w:t>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возникновения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Одновременно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списывается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текущие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w:t>
      </w:r>
      <w:r w:rsidRPr="00ED6758">
        <w:br/>
      </w:r>
      <w:r w:rsidRPr="00ED6758">
        <w:rPr>
          <w:rFonts w:hAnsi="Times New Roman" w:cs="Times New Roman"/>
          <w:color w:val="000000"/>
          <w:sz w:val="24"/>
          <w:szCs w:val="24"/>
        </w:rPr>
        <w:lastRenderedPageBreak/>
        <w:t xml:space="preserve"> </w:t>
      </w:r>
      <w:r w:rsidRPr="00ED6758">
        <w:rPr>
          <w:rFonts w:hAnsi="Times New Roman" w:cs="Times New Roman"/>
          <w:color w:val="000000"/>
          <w:sz w:val="24"/>
          <w:szCs w:val="24"/>
        </w:rPr>
        <w:t>заменяемых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выбываемых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Данное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правило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применяется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Pr>
          <w:rFonts w:hAnsi="Times New Roman" w:cs="Times New Roman"/>
          <w:color w:val="000000"/>
          <w:sz w:val="24"/>
          <w:szCs w:val="24"/>
        </w:rPr>
        <w:t> </w:t>
      </w:r>
      <w:r w:rsidRPr="00ED6758">
        <w:rPr>
          <w:rFonts w:hAnsi="Times New Roman" w:cs="Times New Roman"/>
          <w:color w:val="000000"/>
          <w:sz w:val="24"/>
          <w:szCs w:val="24"/>
        </w:rPr>
        <w:t>следующим</w:t>
      </w:r>
      <w:r w:rsidRPr="00ED6758">
        <w:rPr>
          <w:rFonts w:hAnsi="Times New Roman" w:cs="Times New Roman"/>
          <w:color w:val="000000"/>
          <w:sz w:val="24"/>
          <w:szCs w:val="24"/>
        </w:rPr>
        <w:t xml:space="preserve"> </w:t>
      </w:r>
      <w:r w:rsidRPr="00ED6758">
        <w:rPr>
          <w:rFonts w:hAnsi="Times New Roman" w:cs="Times New Roman"/>
          <w:color w:val="000000"/>
          <w:sz w:val="24"/>
          <w:szCs w:val="24"/>
        </w:rPr>
        <w:t>группам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27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2.6.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случае</w:t>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частичной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ликвидации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разукомплектации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если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ликвидируемых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разукомплектованных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выделена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Pr>
          <w:rFonts w:hAnsi="Times New Roman" w:cs="Times New Roman"/>
          <w:color w:val="000000"/>
          <w:sz w:val="24"/>
          <w:szCs w:val="24"/>
        </w:rPr>
        <w:t> </w:t>
      </w:r>
      <w:r w:rsidRPr="00ED6758">
        <w:rPr>
          <w:rFonts w:hAnsi="Times New Roman" w:cs="Times New Roman"/>
          <w:color w:val="000000"/>
          <w:sz w:val="24"/>
          <w:szCs w:val="24"/>
        </w:rPr>
        <w:t>документах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поставщика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определяется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пропорционально</w:t>
      </w:r>
      <w:r>
        <w:rPr>
          <w:rFonts w:hAnsi="Times New Roman" w:cs="Times New Roman"/>
          <w:color w:val="000000"/>
          <w:sz w:val="24"/>
          <w:szCs w:val="24"/>
        </w:rPr>
        <w:t> </w:t>
      </w:r>
      <w:r w:rsidRPr="00ED6758">
        <w:rPr>
          <w:rFonts w:hAnsi="Times New Roman" w:cs="Times New Roman"/>
          <w:color w:val="000000"/>
          <w:sz w:val="24"/>
          <w:szCs w:val="24"/>
        </w:rPr>
        <w:t>следующему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показателю</w:t>
      </w:r>
      <w:r w:rsidRPr="00ED6758">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порядкеубыванияважности</w:t>
      </w:r>
      <w:r>
        <w:rPr>
          <w:rFonts w:hAnsi="Times New Roman" w:cs="Times New Roman"/>
          <w:color w:val="000000"/>
          <w:sz w:val="24"/>
          <w:szCs w:val="24"/>
        </w:rPr>
        <w:t>):</w:t>
      </w:r>
    </w:p>
    <w:p w:rsidR="00DB6660" w:rsidRDefault="00DB6660" w:rsidP="00DB6660">
      <w:pPr>
        <w:numPr>
          <w:ilvl w:val="0"/>
          <w:numId w:val="8"/>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площади</w:t>
      </w:r>
      <w:r>
        <w:rPr>
          <w:rFonts w:hAnsi="Times New Roman" w:cs="Times New Roman"/>
          <w:color w:val="000000"/>
          <w:sz w:val="24"/>
          <w:szCs w:val="24"/>
        </w:rPr>
        <w:t>;</w:t>
      </w:r>
    </w:p>
    <w:p w:rsidR="00DB6660" w:rsidRDefault="00DB6660" w:rsidP="00DB6660">
      <w:pPr>
        <w:numPr>
          <w:ilvl w:val="0"/>
          <w:numId w:val="8"/>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объему</w:t>
      </w:r>
      <w:r>
        <w:rPr>
          <w:rFonts w:hAnsi="Times New Roman" w:cs="Times New Roman"/>
          <w:color w:val="000000"/>
          <w:sz w:val="24"/>
          <w:szCs w:val="24"/>
        </w:rPr>
        <w:t>;</w:t>
      </w:r>
    </w:p>
    <w:p w:rsidR="00DB6660" w:rsidRDefault="00DB6660" w:rsidP="00DB6660">
      <w:pPr>
        <w:numPr>
          <w:ilvl w:val="0"/>
          <w:numId w:val="8"/>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весу</w:t>
      </w:r>
      <w:r>
        <w:rPr>
          <w:rFonts w:hAnsi="Times New Roman" w:cs="Times New Roman"/>
          <w:color w:val="000000"/>
          <w:sz w:val="24"/>
          <w:szCs w:val="24"/>
        </w:rPr>
        <w:t>;</w:t>
      </w:r>
    </w:p>
    <w:p w:rsidR="00DB6660" w:rsidRPr="00ED6758" w:rsidRDefault="00DB6660" w:rsidP="00DB6660">
      <w:pPr>
        <w:numPr>
          <w:ilvl w:val="0"/>
          <w:numId w:val="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показателю</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поступлению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выбытию</w:t>
      </w:r>
      <w:r>
        <w:rPr>
          <w:rFonts w:hAnsi="Times New Roman" w:cs="Times New Roman"/>
          <w:color w:val="000000"/>
          <w:sz w:val="24"/>
          <w:szCs w:val="24"/>
        </w:rPr>
        <w:t> </w:t>
      </w:r>
      <w:r w:rsidRPr="00ED6758">
        <w:rPr>
          <w:rFonts w:hAnsi="Times New Roman" w:cs="Times New Roman"/>
          <w:color w:val="000000"/>
          <w:sz w:val="24"/>
          <w:szCs w:val="24"/>
        </w:rPr>
        <w:t>активов</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2.7. </w:t>
      </w:r>
      <w:r w:rsidRPr="00ED6758">
        <w:rPr>
          <w:rFonts w:hAnsi="Times New Roman" w:cs="Times New Roman"/>
          <w:color w:val="000000"/>
          <w:sz w:val="24"/>
          <w:szCs w:val="24"/>
        </w:rPr>
        <w:t>Затраты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создание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проведении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регулярных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осмотров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предмет</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наличия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дефектов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являющихся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обязательным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условием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эксплуатации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а</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также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проведении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ремонтов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формируют</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произведенных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капитальных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вложений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дальнейшим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признанием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Одновременно</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учтенная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ранее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сумма</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затрат</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проведение</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предыдущего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ремонта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подлежит</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списанию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текущего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периода</w:t>
      </w:r>
      <w:r w:rsidRPr="00ED6758">
        <w:rPr>
          <w:rFonts w:hAnsi="Times New Roman" w:cs="Times New Roman"/>
          <w:color w:val="000000"/>
          <w:sz w:val="24"/>
          <w:szCs w:val="24"/>
        </w:rPr>
        <w:t xml:space="preserve">. </w:t>
      </w:r>
      <w:r>
        <w:rPr>
          <w:rFonts w:hAnsi="Times New Roman" w:cs="Times New Roman"/>
          <w:color w:val="000000"/>
          <w:sz w:val="24"/>
          <w:szCs w:val="24"/>
        </w:rPr>
        <w:t>Данное</w:t>
      </w:r>
      <w:r>
        <w:br/>
      </w:r>
      <w:r>
        <w:rPr>
          <w:rFonts w:hAnsi="Times New Roman" w:cs="Times New Roman"/>
          <w:color w:val="000000"/>
          <w:sz w:val="24"/>
          <w:szCs w:val="24"/>
        </w:rPr>
        <w:t>правилоприменяется</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следующимгруппамосновныхсредств</w:t>
      </w:r>
      <w:r>
        <w:rPr>
          <w:rFonts w:hAnsi="Times New Roman" w:cs="Times New Roman"/>
          <w:color w:val="000000"/>
          <w:sz w:val="24"/>
          <w:szCs w:val="24"/>
        </w:rPr>
        <w:t>:</w:t>
      </w:r>
    </w:p>
    <w:p w:rsidR="00DB6660" w:rsidRDefault="00DB6660" w:rsidP="00DB6660">
      <w:pPr>
        <w:numPr>
          <w:ilvl w:val="0"/>
          <w:numId w:val="9"/>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машины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оборудование</w:t>
      </w:r>
      <w:r>
        <w:rPr>
          <w:rFonts w:hAnsi="Times New Roman" w:cs="Times New Roman"/>
          <w:color w:val="000000"/>
          <w:sz w:val="24"/>
          <w:szCs w:val="24"/>
        </w:rPr>
        <w:t>;</w:t>
      </w:r>
    </w:p>
    <w:p w:rsidR="00DB6660" w:rsidRDefault="00DB6660" w:rsidP="00DB6660">
      <w:pPr>
        <w:numPr>
          <w:ilvl w:val="0"/>
          <w:numId w:val="9"/>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транспортныесредства</w:t>
      </w:r>
      <w:r>
        <w:rPr>
          <w:rFonts w:hAnsi="Times New Roman" w:cs="Times New Roman"/>
          <w:color w:val="000000"/>
          <w:sz w:val="24"/>
          <w:szCs w:val="24"/>
        </w:rPr>
        <w:t>;</w:t>
      </w:r>
    </w:p>
    <w:p w:rsidR="00DB6660" w:rsidRDefault="00DB6660" w:rsidP="00DB6660">
      <w:pPr>
        <w:numPr>
          <w:ilvl w:val="0"/>
          <w:numId w:val="9"/>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инвентарьпроизводственный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хозяйственный</w:t>
      </w:r>
      <w:r>
        <w:rPr>
          <w:rFonts w:hAnsi="Times New Roman" w:cs="Times New Roman"/>
          <w:color w:val="000000"/>
          <w:sz w:val="24"/>
          <w:szCs w:val="24"/>
        </w:rPr>
        <w:t>;</w:t>
      </w:r>
    </w:p>
    <w:p w:rsidR="00DB6660" w:rsidRDefault="00DB6660" w:rsidP="00DB6660">
      <w:pPr>
        <w:numPr>
          <w:ilvl w:val="0"/>
          <w:numId w:val="9"/>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многолетниенасаждения</w:t>
      </w:r>
      <w:r>
        <w:rPr>
          <w:rFonts w:hAnsi="Times New Roman" w:cs="Times New Roman"/>
          <w:color w:val="000000"/>
          <w:sz w:val="24"/>
          <w:szCs w:val="24"/>
        </w:rPr>
        <w:t>;</w:t>
      </w:r>
    </w:p>
    <w:p w:rsidR="00DB6660" w:rsidRDefault="00DB6660" w:rsidP="00DB6660">
      <w:pPr>
        <w:numPr>
          <w:ilvl w:val="0"/>
          <w:numId w:val="9"/>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машины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оборудование</w:t>
      </w:r>
      <w:r>
        <w:rPr>
          <w:rFonts w:hAnsi="Times New Roman" w:cs="Times New Roman"/>
          <w:color w:val="000000"/>
          <w:sz w:val="24"/>
          <w:szCs w:val="24"/>
        </w:rPr>
        <w:t>;</w:t>
      </w:r>
    </w:p>
    <w:p w:rsidR="00DB6660" w:rsidRDefault="00DB6660" w:rsidP="00DB6660">
      <w:pPr>
        <w:numPr>
          <w:ilvl w:val="0"/>
          <w:numId w:val="9"/>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транспортныесредства</w:t>
      </w:r>
      <w:r>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28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w:t>
      </w:r>
    </w:p>
    <w:p w:rsidR="00DB6660"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2.8. </w:t>
      </w:r>
      <w:r w:rsidRPr="00ED6758">
        <w:rPr>
          <w:rFonts w:hAnsi="Times New Roman" w:cs="Times New Roman"/>
          <w:color w:val="000000"/>
          <w:sz w:val="24"/>
          <w:szCs w:val="24"/>
        </w:rPr>
        <w:t>Начисление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амортизации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осуществляется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следующим</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образомлинейным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методом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остальные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пункты</w:t>
      </w:r>
      <w:r w:rsidRPr="00ED6758">
        <w:rPr>
          <w:rFonts w:hAnsi="Times New Roman" w:cs="Times New Roman"/>
          <w:color w:val="000000"/>
          <w:sz w:val="24"/>
          <w:szCs w:val="24"/>
        </w:rPr>
        <w:t xml:space="preserve"> 36, 37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2.9.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случаях</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когда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одинаковые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полезного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метод</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амортизации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всех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структурных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w:t>
      </w:r>
      <w:r w:rsidRPr="00ED6758">
        <w:br/>
      </w:r>
      <w:r>
        <w:rPr>
          <w:rFonts w:hAnsi="Times New Roman" w:cs="Times New Roman"/>
          <w:color w:val="000000"/>
          <w:sz w:val="24"/>
          <w:szCs w:val="24"/>
        </w:rPr>
        <w:t>Администрация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объединяет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определения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суммы</w:t>
      </w:r>
      <w:r w:rsidRPr="00ED6758">
        <w:rPr>
          <w:rFonts w:hAnsi="Times New Roman" w:cs="Times New Roman"/>
          <w:color w:val="000000"/>
          <w:sz w:val="24"/>
          <w:szCs w:val="24"/>
        </w:rPr>
        <w:t xml:space="preserve"> </w:t>
      </w:r>
      <w:r w:rsidRPr="00ED6758">
        <w:rPr>
          <w:rFonts w:hAnsi="Times New Roman" w:cs="Times New Roman"/>
          <w:color w:val="000000"/>
          <w:sz w:val="24"/>
          <w:szCs w:val="24"/>
        </w:rPr>
        <w:t>амортизации</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40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2.10.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переоценке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накопленная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амортизация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дату</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переоценки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пересчитывается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пропорционально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изменению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первоначальной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таким</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образом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чтобы</w:t>
      </w:r>
      <w:r w:rsidRPr="00ED6758">
        <w:rPr>
          <w:rFonts w:hAnsi="Times New Roman" w:cs="Times New Roman"/>
          <w:color w:val="000000"/>
          <w:sz w:val="24"/>
          <w:szCs w:val="24"/>
        </w:rPr>
        <w:t xml:space="preserve"> </w:t>
      </w:r>
      <w:r w:rsidRPr="00ED6758">
        <w:rPr>
          <w:rFonts w:hAnsi="Times New Roman" w:cs="Times New Roman"/>
          <w:color w:val="000000"/>
          <w:sz w:val="24"/>
          <w:szCs w:val="24"/>
        </w:rPr>
        <w:t>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остаточная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переоценки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равнялась</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переоцененной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этом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балансовая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накопленная</w:t>
      </w:r>
      <w:r>
        <w:rPr>
          <w:rFonts w:hAnsi="Times New Roman" w:cs="Times New Roman"/>
          <w:color w:val="000000"/>
          <w:sz w:val="24"/>
          <w:szCs w:val="24"/>
        </w:rPr>
        <w:t> </w:t>
      </w:r>
      <w:r w:rsidRPr="00ED6758">
        <w:rPr>
          <w:rFonts w:hAnsi="Times New Roman" w:cs="Times New Roman"/>
          <w:color w:val="000000"/>
          <w:sz w:val="24"/>
          <w:szCs w:val="24"/>
        </w:rPr>
        <w:t>амортизация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увеличиваются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умножаются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одинаковый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коэффициент</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таким</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образом</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чтобы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суммировании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получить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переоцененную</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проведения</w:t>
      </w:r>
      <w:r>
        <w:rPr>
          <w:rFonts w:hAnsi="Times New Roman" w:cs="Times New Roman"/>
          <w:color w:val="000000"/>
          <w:sz w:val="24"/>
          <w:szCs w:val="24"/>
        </w:rPr>
        <w:t> </w:t>
      </w:r>
      <w:r w:rsidRPr="00ED6758">
        <w:rPr>
          <w:rFonts w:hAnsi="Times New Roman" w:cs="Times New Roman"/>
          <w:color w:val="000000"/>
          <w:sz w:val="24"/>
          <w:szCs w:val="24"/>
        </w:rPr>
        <w:t>переоценки</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41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2.11. </w:t>
      </w:r>
      <w:r w:rsidRPr="00ED6758">
        <w:rPr>
          <w:rFonts w:hAnsi="Times New Roman" w:cs="Times New Roman"/>
          <w:color w:val="000000"/>
          <w:sz w:val="24"/>
          <w:szCs w:val="24"/>
        </w:rPr>
        <w:t>Срок</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полезного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устанавливает</w:t>
      </w:r>
      <w:r>
        <w:rPr>
          <w:rFonts w:hAnsi="Times New Roman" w:cs="Times New Roman"/>
          <w:color w:val="000000"/>
          <w:sz w:val="24"/>
          <w:szCs w:val="24"/>
        </w:rPr>
        <w:t> </w:t>
      </w:r>
      <w:r w:rsidRPr="00ED6758">
        <w:rPr>
          <w:rFonts w:hAnsi="Times New Roman" w:cs="Times New Roman"/>
          <w:color w:val="000000"/>
          <w:sz w:val="24"/>
          <w:szCs w:val="24"/>
        </w:rPr>
        <w:t>комиссия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поступлению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выбытию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пунктом</w:t>
      </w:r>
      <w:r w:rsidRPr="00ED6758">
        <w:rPr>
          <w:rFonts w:hAnsi="Times New Roman" w:cs="Times New Roman"/>
          <w:color w:val="000000"/>
          <w:sz w:val="24"/>
          <w:szCs w:val="24"/>
        </w:rPr>
        <w:t xml:space="preserve"> 35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Pr>
          <w:rFonts w:hAnsi="Times New Roman" w:cs="Times New Roman"/>
          <w:color w:val="000000"/>
          <w:sz w:val="24"/>
          <w:szCs w:val="24"/>
        </w:rPr>
        <w:t> </w:t>
      </w:r>
      <w:r w:rsidRPr="00ED6758">
        <w:rPr>
          <w:rFonts w:hAnsi="Times New Roman" w:cs="Times New Roman"/>
          <w:color w:val="000000"/>
          <w:sz w:val="24"/>
          <w:szCs w:val="24"/>
        </w:rPr>
        <w:t>средства»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257</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поступлению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выбытию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Pr>
          <w:rFonts w:hAnsi="Times New Roman" w:cs="Times New Roman"/>
          <w:color w:val="000000"/>
          <w:sz w:val="24"/>
          <w:szCs w:val="24"/>
        </w:rPr>
        <w:t> </w:t>
      </w:r>
      <w:r w:rsidRPr="00ED6758">
        <w:rPr>
          <w:rFonts w:hAnsi="Times New Roman" w:cs="Times New Roman"/>
          <w:color w:val="000000"/>
          <w:sz w:val="24"/>
          <w:szCs w:val="24"/>
        </w:rPr>
        <w:t>приложении</w:t>
      </w:r>
      <w:r w:rsidRPr="00ED6758">
        <w:rPr>
          <w:rFonts w:hAnsi="Times New Roman" w:cs="Times New Roman"/>
          <w:color w:val="000000"/>
          <w:sz w:val="24"/>
          <w:szCs w:val="24"/>
        </w:rPr>
        <w:t xml:space="preserve"> 1 </w:t>
      </w:r>
      <w:r w:rsidRPr="00ED6758">
        <w:rPr>
          <w:rFonts w:hAnsi="Times New Roman" w:cs="Times New Roman"/>
          <w:color w:val="000000"/>
          <w:sz w:val="24"/>
          <w:szCs w:val="24"/>
        </w:rPr>
        <w:t>настоящей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политики</w:t>
      </w:r>
      <w:r w:rsidRPr="00ED6758">
        <w:rPr>
          <w:rFonts w:hAnsi="Times New Roman" w:cs="Times New Roman"/>
          <w:color w:val="000000"/>
          <w:sz w:val="24"/>
          <w:szCs w:val="24"/>
        </w:rPr>
        <w:t>.</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lastRenderedPageBreak/>
        <w:t xml:space="preserve">2.12.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стоимостью</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w:t>
      </w:r>
      <w:r w:rsidRPr="00ED6758">
        <w:rPr>
          <w:rFonts w:hAnsi="Times New Roman" w:cs="Times New Roman"/>
          <w:color w:val="000000"/>
          <w:sz w:val="24"/>
          <w:szCs w:val="24"/>
        </w:rPr>
        <w:t xml:space="preserve"> 10</w:t>
      </w:r>
      <w:r>
        <w:rPr>
          <w:rFonts w:hAnsi="Times New Roman" w:cs="Times New Roman"/>
          <w:color w:val="000000"/>
          <w:sz w:val="24"/>
          <w:szCs w:val="24"/>
        </w:rPr>
        <w:t> </w:t>
      </w:r>
      <w:r w:rsidRPr="00ED6758">
        <w:rPr>
          <w:rFonts w:hAnsi="Times New Roman" w:cs="Times New Roman"/>
          <w:color w:val="000000"/>
          <w:sz w:val="24"/>
          <w:szCs w:val="24"/>
        </w:rPr>
        <w:t xml:space="preserve">000 </w:t>
      </w:r>
      <w:r w:rsidRPr="00ED6758">
        <w:rPr>
          <w:rFonts w:hAnsi="Times New Roman" w:cs="Times New Roman"/>
          <w:color w:val="000000"/>
          <w:sz w:val="24"/>
          <w:szCs w:val="24"/>
        </w:rPr>
        <w:t>руб</w:t>
      </w:r>
      <w:r w:rsidRPr="00ED6758">
        <w:rPr>
          <w:rFonts w:hAnsi="Times New Roman" w:cs="Times New Roman"/>
          <w:color w:val="000000"/>
          <w:sz w:val="24"/>
          <w:szCs w:val="24"/>
        </w:rPr>
        <w:t xml:space="preserve">. </w:t>
      </w:r>
      <w:r w:rsidRPr="00ED6758">
        <w:rPr>
          <w:rFonts w:hAnsi="Times New Roman" w:cs="Times New Roman"/>
          <w:color w:val="000000"/>
          <w:sz w:val="24"/>
          <w:szCs w:val="24"/>
        </w:rPr>
        <w:t>включительно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находящиеся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эксплуатации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учитываются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забалансовом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счете</w:t>
      </w:r>
      <w:r w:rsidRPr="00ED6758">
        <w:rPr>
          <w:rFonts w:hAnsi="Times New Roman" w:cs="Times New Roman"/>
          <w:color w:val="000000"/>
          <w:sz w:val="24"/>
          <w:szCs w:val="24"/>
        </w:rPr>
        <w:t xml:space="preserve"> 21</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балансовой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39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373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157</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2.13. </w:t>
      </w:r>
      <w:r w:rsidRPr="00ED6758">
        <w:rPr>
          <w:rFonts w:hAnsi="Times New Roman" w:cs="Times New Roman"/>
          <w:color w:val="000000"/>
          <w:sz w:val="24"/>
          <w:szCs w:val="24"/>
        </w:rPr>
        <w:t>Локально</w:t>
      </w:r>
      <w:r w:rsidRPr="00ED6758">
        <w:rPr>
          <w:rFonts w:hAnsi="Times New Roman" w:cs="Times New Roman"/>
          <w:color w:val="000000"/>
          <w:sz w:val="24"/>
          <w:szCs w:val="24"/>
        </w:rPr>
        <w:t>-</w:t>
      </w:r>
      <w:r w:rsidRPr="00ED6758">
        <w:rPr>
          <w:rFonts w:hAnsi="Times New Roman" w:cs="Times New Roman"/>
          <w:color w:val="000000"/>
          <w:sz w:val="24"/>
          <w:szCs w:val="24"/>
        </w:rPr>
        <w:t>вычислительная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сеть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ЛВС</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охранно</w:t>
      </w:r>
      <w:r w:rsidRPr="00ED6758">
        <w:rPr>
          <w:rFonts w:hAnsi="Times New Roman" w:cs="Times New Roman"/>
          <w:color w:val="000000"/>
          <w:sz w:val="24"/>
          <w:szCs w:val="24"/>
        </w:rPr>
        <w:t>-</w:t>
      </w:r>
      <w:r w:rsidRPr="00ED6758">
        <w:rPr>
          <w:rFonts w:hAnsi="Times New Roman" w:cs="Times New Roman"/>
          <w:color w:val="000000"/>
          <w:sz w:val="24"/>
          <w:szCs w:val="24"/>
        </w:rPr>
        <w:t>пожарная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сигнализация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ОПС</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как</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отдельные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учитываются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Отдельные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элементы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ЛВС</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ОПС</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соответствуют</w:t>
      </w:r>
      <w:r w:rsidRPr="00ED6758">
        <w:rPr>
          <w:rFonts w:hAnsi="Times New Roman" w:cs="Times New Roman"/>
          <w:color w:val="000000"/>
          <w:sz w:val="24"/>
          <w:szCs w:val="24"/>
        </w:rPr>
        <w:t xml:space="preserve"> </w:t>
      </w:r>
      <w:r w:rsidRPr="00ED6758">
        <w:rPr>
          <w:rFonts w:hAnsi="Times New Roman" w:cs="Times New Roman"/>
          <w:color w:val="000000"/>
          <w:sz w:val="24"/>
          <w:szCs w:val="24"/>
        </w:rPr>
        <w:t>критериям</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учитываются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как</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отдельные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Элементы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ЛВС</w:t>
      </w:r>
      <w:r w:rsidRPr="00ED6758">
        <w:rPr>
          <w:rFonts w:hAnsi="Times New Roman" w:cs="Times New Roman"/>
          <w:color w:val="000000"/>
          <w:sz w:val="24"/>
          <w:szCs w:val="24"/>
        </w:rPr>
        <w:t xml:space="preserve"> </w:t>
      </w:r>
      <w:r w:rsidRPr="00ED6758">
        <w:rPr>
          <w:rFonts w:hAnsi="Times New Roman" w:cs="Times New Roman"/>
          <w:color w:val="000000"/>
          <w:sz w:val="24"/>
          <w:szCs w:val="24"/>
        </w:rPr>
        <w:t>или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ОПС</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одинаковый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полезного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учитываются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как</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пункте</w:t>
      </w:r>
      <w:r w:rsidRPr="00ED6758">
        <w:rPr>
          <w:rFonts w:hAnsi="Times New Roman" w:cs="Times New Roman"/>
          <w:color w:val="000000"/>
          <w:sz w:val="24"/>
          <w:szCs w:val="24"/>
        </w:rPr>
        <w:t xml:space="preserve"> 2.2 </w:t>
      </w:r>
      <w:r w:rsidRPr="00ED6758">
        <w:rPr>
          <w:rFonts w:hAnsi="Times New Roman" w:cs="Times New Roman"/>
          <w:color w:val="000000"/>
          <w:sz w:val="24"/>
          <w:szCs w:val="24"/>
        </w:rPr>
        <w:t>раздела</w:t>
      </w:r>
      <w:r w:rsidRPr="00ED6758">
        <w:rPr>
          <w:rFonts w:hAnsi="Times New Roman" w:cs="Times New Roman"/>
          <w:color w:val="000000"/>
          <w:sz w:val="24"/>
          <w:szCs w:val="24"/>
        </w:rPr>
        <w:t xml:space="preserve"> </w:t>
      </w:r>
      <w:r>
        <w:rPr>
          <w:rFonts w:hAnsi="Times New Roman" w:cs="Times New Roman"/>
          <w:color w:val="000000"/>
          <w:sz w:val="24"/>
          <w:szCs w:val="24"/>
        </w:rPr>
        <w:t>V</w:t>
      </w:r>
      <w:r>
        <w:rPr>
          <w:rFonts w:hAnsi="Times New Roman" w:cs="Times New Roman"/>
          <w:color w:val="000000"/>
          <w:sz w:val="24"/>
          <w:szCs w:val="24"/>
        </w:rPr>
        <w:t> </w:t>
      </w:r>
      <w:r w:rsidRPr="00ED6758">
        <w:rPr>
          <w:rFonts w:hAnsi="Times New Roman" w:cs="Times New Roman"/>
          <w:color w:val="000000"/>
          <w:sz w:val="24"/>
          <w:szCs w:val="24"/>
        </w:rPr>
        <w:t>настоящей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политики</w:t>
      </w:r>
      <w:r w:rsidRPr="00ED6758">
        <w:rPr>
          <w:rFonts w:hAnsi="Times New Roman" w:cs="Times New Roman"/>
          <w:color w:val="000000"/>
          <w:sz w:val="24"/>
          <w:szCs w:val="24"/>
        </w:rPr>
        <w:t>.</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2.14. </w:t>
      </w:r>
      <w:r w:rsidRPr="00ED6758">
        <w:rPr>
          <w:rFonts w:hAnsi="Times New Roman" w:cs="Times New Roman"/>
          <w:color w:val="000000"/>
          <w:sz w:val="24"/>
          <w:szCs w:val="24"/>
        </w:rPr>
        <w:t>Расходы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доставку</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нескольких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имущественных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распределяются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первоначальную</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этих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пропорционально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указанной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договоре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поставки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 </w:t>
      </w:r>
      <w:r w:rsidRPr="00ED6758">
        <w:rPr>
          <w:rFonts w:hAnsi="Times New Roman" w:cs="Times New Roman"/>
          <w:color w:val="000000"/>
          <w:sz w:val="24"/>
          <w:szCs w:val="24"/>
        </w:rPr>
        <w:t>Материальные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запасы</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3.1. </w:t>
      </w:r>
      <w:r>
        <w:rPr>
          <w:rFonts w:hAnsi="Times New Roman" w:cs="Times New Roman"/>
          <w:color w:val="000000"/>
          <w:sz w:val="24"/>
          <w:szCs w:val="24"/>
        </w:rPr>
        <w:t>Администрация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учитывает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составе</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объекты</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указанные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пунктах</w:t>
      </w:r>
      <w:r w:rsidRPr="00ED6758">
        <w:rPr>
          <w:rFonts w:hAnsi="Times New Roman" w:cs="Times New Roman"/>
          <w:color w:val="000000"/>
          <w:sz w:val="24"/>
          <w:szCs w:val="24"/>
        </w:rPr>
        <w:t xml:space="preserve"> 98</w:t>
      </w:r>
      <w:r w:rsidRPr="00ED6758">
        <w:rPr>
          <w:rFonts w:hAnsi="Times New Roman" w:cs="Times New Roman"/>
          <w:color w:val="000000"/>
          <w:sz w:val="24"/>
          <w:szCs w:val="24"/>
        </w:rPr>
        <w:t>–</w:t>
      </w:r>
      <w:r w:rsidRPr="00ED6758">
        <w:rPr>
          <w:rFonts w:hAnsi="Times New Roman" w:cs="Times New Roman"/>
          <w:color w:val="000000"/>
          <w:sz w:val="24"/>
          <w:szCs w:val="24"/>
        </w:rPr>
        <w:t xml:space="preserve">99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157</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а</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также</w:t>
      </w:r>
      <w:r>
        <w:rPr>
          <w:rFonts w:hAnsi="Times New Roman" w:cs="Times New Roman"/>
          <w:color w:val="000000"/>
          <w:sz w:val="24"/>
          <w:szCs w:val="24"/>
        </w:rPr>
        <w:t> </w:t>
      </w:r>
      <w:r w:rsidRPr="00ED6758">
        <w:rPr>
          <w:rFonts w:hAnsi="Times New Roman" w:cs="Times New Roman"/>
          <w:color w:val="000000"/>
          <w:sz w:val="24"/>
          <w:szCs w:val="24"/>
        </w:rPr>
        <w:t>производственный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хозяйственный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инвентарь</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перечень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приведен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Pr>
          <w:rFonts w:hAnsi="Times New Roman" w:cs="Times New Roman"/>
          <w:color w:val="000000"/>
          <w:sz w:val="24"/>
          <w:szCs w:val="24"/>
        </w:rPr>
        <w:t> </w:t>
      </w:r>
      <w:r w:rsidRPr="00ED6758">
        <w:rPr>
          <w:rFonts w:hAnsi="Times New Roman" w:cs="Times New Roman"/>
          <w:color w:val="000000"/>
          <w:sz w:val="24"/>
          <w:szCs w:val="24"/>
        </w:rPr>
        <w:t>приложении</w:t>
      </w:r>
      <w:r>
        <w:rPr>
          <w:rFonts w:hAnsi="Times New Roman" w:cs="Times New Roman"/>
          <w:color w:val="000000"/>
          <w:sz w:val="24"/>
          <w:szCs w:val="24"/>
        </w:rPr>
        <w:t> </w:t>
      </w:r>
      <w:r>
        <w:rPr>
          <w:rFonts w:hAnsi="Times New Roman" w:cs="Times New Roman"/>
          <w:color w:val="000000"/>
          <w:sz w:val="24"/>
          <w:szCs w:val="24"/>
        </w:rPr>
        <w:t>9</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3.2. </w:t>
      </w:r>
      <w:r w:rsidRPr="00ED6758">
        <w:rPr>
          <w:rFonts w:hAnsi="Times New Roman" w:cs="Times New Roman"/>
          <w:color w:val="000000"/>
          <w:sz w:val="24"/>
          <w:szCs w:val="24"/>
        </w:rPr>
        <w:t>Единица</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учреждении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номенклатурная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реестровая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единица</w:t>
      </w:r>
      <w:r w:rsidRPr="00ED6758">
        <w:rPr>
          <w:rFonts w:hAnsi="Times New Roman" w:cs="Times New Roman"/>
          <w:color w:val="000000"/>
          <w:sz w:val="24"/>
          <w:szCs w:val="24"/>
        </w:rPr>
        <w:t xml:space="preserve">. </w:t>
      </w:r>
      <w:r>
        <w:rPr>
          <w:rFonts w:hAnsi="Times New Roman" w:cs="Times New Roman"/>
          <w:color w:val="000000"/>
          <w:sz w:val="24"/>
          <w:szCs w:val="24"/>
        </w:rPr>
        <w:t>Исключение</w:t>
      </w:r>
      <w:r>
        <w:rPr>
          <w:rFonts w:hAnsi="Times New Roman" w:cs="Times New Roman"/>
          <w:color w:val="000000"/>
          <w:sz w:val="24"/>
          <w:szCs w:val="24"/>
        </w:rPr>
        <w:t>:</w:t>
      </w:r>
    </w:p>
    <w:p w:rsidR="00DB6660" w:rsidRPr="00ED6758" w:rsidRDefault="00DB6660" w:rsidP="00DB6660">
      <w:pPr>
        <w:numPr>
          <w:ilvl w:val="0"/>
          <w:numId w:val="10"/>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группы</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характеристики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совпадают</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например</w:t>
      </w:r>
      <w:r w:rsidRPr="00ED6758">
        <w:rPr>
          <w:rFonts w:hAnsi="Times New Roman" w:cs="Times New Roman"/>
          <w:color w:val="000000"/>
          <w:sz w:val="24"/>
          <w:szCs w:val="24"/>
        </w:rPr>
        <w:t xml:space="preserve">: </w:t>
      </w:r>
      <w:r w:rsidRPr="00ED6758">
        <w:rPr>
          <w:rFonts w:hAnsi="Times New Roman" w:cs="Times New Roman"/>
          <w:color w:val="000000"/>
          <w:sz w:val="24"/>
          <w:szCs w:val="24"/>
        </w:rPr>
        <w:t>офисная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бумага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формата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одинаковым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количеством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листов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пачке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кнопки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канцелярские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одинаковыми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диаметром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количеством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штук</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коробке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т</w:t>
      </w:r>
      <w:r w:rsidRPr="00ED6758">
        <w:rPr>
          <w:rFonts w:hAnsi="Times New Roman" w:cs="Times New Roman"/>
          <w:color w:val="000000"/>
          <w:sz w:val="24"/>
          <w:szCs w:val="24"/>
        </w:rPr>
        <w:t xml:space="preserve">. </w:t>
      </w:r>
      <w:r w:rsidRPr="00ED6758">
        <w:rPr>
          <w:rFonts w:hAnsi="Times New Roman" w:cs="Times New Roman"/>
          <w:color w:val="000000"/>
          <w:sz w:val="24"/>
          <w:szCs w:val="24"/>
        </w:rPr>
        <w:t>д</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Единица</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однородная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реестровая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группа</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w:t>
      </w:r>
    </w:p>
    <w:p w:rsidR="00DB6660" w:rsidRDefault="00DB6660" w:rsidP="00DB6660">
      <w:pPr>
        <w:numPr>
          <w:ilvl w:val="0"/>
          <w:numId w:val="10"/>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материальные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запасы</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ограниченным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годности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продукты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питания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медикаменты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другие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а</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также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товары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продажи</w:t>
      </w:r>
      <w:r w:rsidRPr="00ED6758">
        <w:rPr>
          <w:rFonts w:hAnsi="Times New Roman" w:cs="Times New Roman"/>
          <w:color w:val="000000"/>
          <w:sz w:val="24"/>
          <w:szCs w:val="24"/>
        </w:rPr>
        <w:t xml:space="preserve">. </w:t>
      </w:r>
      <w:r>
        <w:rPr>
          <w:rFonts w:hAnsi="Times New Roman" w:cs="Times New Roman"/>
          <w:color w:val="000000"/>
          <w:sz w:val="24"/>
          <w:szCs w:val="24"/>
        </w:rPr>
        <w:t>Единицаучетатакихматериальныхзапасов</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партия</w:t>
      </w:r>
      <w:r>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Решение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применении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единиц</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«однородная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реестровая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группа</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«партия»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принимает</w:t>
      </w:r>
      <w:r>
        <w:rPr>
          <w:rFonts w:hAnsi="Times New Roman" w:cs="Times New Roman"/>
          <w:color w:val="000000"/>
          <w:sz w:val="24"/>
          <w:szCs w:val="24"/>
        </w:rPr>
        <w:t> </w:t>
      </w:r>
      <w:r w:rsidRPr="00ED6758">
        <w:rPr>
          <w:rFonts w:hAnsi="Times New Roman" w:cs="Times New Roman"/>
          <w:color w:val="000000"/>
          <w:sz w:val="24"/>
          <w:szCs w:val="24"/>
        </w:rPr>
        <w:t>бухгалтер</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своего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профессионального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суждения</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8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«Запасы»</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3.3. </w:t>
      </w:r>
      <w:r w:rsidRPr="00ED6758">
        <w:rPr>
          <w:rFonts w:hAnsi="Times New Roman" w:cs="Times New Roman"/>
          <w:color w:val="000000"/>
          <w:sz w:val="24"/>
          <w:szCs w:val="24"/>
        </w:rPr>
        <w:t>Списание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производится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средней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фактической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108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3.4. </w:t>
      </w:r>
      <w:r w:rsidRPr="00ED6758">
        <w:rPr>
          <w:rFonts w:hAnsi="Times New Roman" w:cs="Times New Roman"/>
          <w:color w:val="000000"/>
          <w:sz w:val="24"/>
          <w:szCs w:val="24"/>
        </w:rPr>
        <w:t>Нормы</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горюче</w:t>
      </w:r>
      <w:r w:rsidRPr="00ED6758">
        <w:rPr>
          <w:rFonts w:hAnsi="Times New Roman" w:cs="Times New Roman"/>
          <w:color w:val="000000"/>
          <w:sz w:val="24"/>
          <w:szCs w:val="24"/>
        </w:rPr>
        <w:t>-</w:t>
      </w:r>
      <w:r w:rsidRPr="00ED6758">
        <w:rPr>
          <w:rFonts w:hAnsi="Times New Roman" w:cs="Times New Roman"/>
          <w:color w:val="000000"/>
          <w:sz w:val="24"/>
          <w:szCs w:val="24"/>
        </w:rPr>
        <w:t>смазочных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ГСМ</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разрабатываются</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утверждаются</w:t>
      </w:r>
      <w:r w:rsidRPr="00ED6758">
        <w:rPr>
          <w:rFonts w:hAnsi="Times New Roman" w:cs="Times New Roman"/>
          <w:color w:val="000000"/>
          <w:sz w:val="24"/>
          <w:szCs w:val="24"/>
        </w:rPr>
        <w:t xml:space="preserve"> </w:t>
      </w:r>
      <w:r>
        <w:rPr>
          <w:rFonts w:hAnsi="Times New Roman" w:cs="Times New Roman"/>
          <w:color w:val="000000"/>
          <w:sz w:val="24"/>
          <w:szCs w:val="24"/>
        </w:rPr>
        <w:t>распоряжениемглавы</w:t>
      </w:r>
      <w:r>
        <w:rPr>
          <w:rFonts w:hAnsi="Times New Roman" w:cs="Times New Roman"/>
          <w:color w:val="000000"/>
          <w:sz w:val="24"/>
          <w:szCs w:val="24"/>
        </w:rPr>
        <w:t xml:space="preserve"> </w:t>
      </w:r>
      <w:r>
        <w:rPr>
          <w:rFonts w:hAnsi="Times New Roman" w:cs="Times New Roman"/>
          <w:color w:val="000000"/>
          <w:sz w:val="24"/>
          <w:szCs w:val="24"/>
        </w:rPr>
        <w:t>сельсовета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Ежегодно</w:t>
      </w:r>
      <w:r w:rsidRPr="00ED6758">
        <w:rPr>
          <w:rFonts w:hAnsi="Times New Roman" w:cs="Times New Roman"/>
          <w:color w:val="000000"/>
          <w:sz w:val="24"/>
          <w:szCs w:val="24"/>
        </w:rPr>
        <w:t xml:space="preserve"> </w:t>
      </w:r>
      <w:r>
        <w:rPr>
          <w:rFonts w:hAnsi="Times New Roman" w:cs="Times New Roman"/>
          <w:color w:val="000000"/>
          <w:sz w:val="24"/>
          <w:szCs w:val="24"/>
        </w:rPr>
        <w:t>распоряжениемглавы</w:t>
      </w:r>
      <w:r>
        <w:rPr>
          <w:rFonts w:hAnsi="Times New Roman" w:cs="Times New Roman"/>
          <w:color w:val="000000"/>
          <w:sz w:val="24"/>
          <w:szCs w:val="24"/>
        </w:rPr>
        <w:t xml:space="preserve"> </w:t>
      </w:r>
      <w:r>
        <w:rPr>
          <w:rFonts w:hAnsi="Times New Roman" w:cs="Times New Roman"/>
          <w:color w:val="000000"/>
          <w:sz w:val="24"/>
          <w:szCs w:val="24"/>
        </w:rPr>
        <w:t>сельсовета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утверждаются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применения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зимней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надбавки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кнормам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ГСМ</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величина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ГСМ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списывается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фактическому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расходу</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путевых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листов</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выше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норм</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установленных</w:t>
      </w:r>
      <w:r w:rsidRPr="00ED6758">
        <w:rPr>
          <w:rFonts w:hAnsi="Times New Roman" w:cs="Times New Roman"/>
          <w:color w:val="000000"/>
          <w:sz w:val="24"/>
          <w:szCs w:val="24"/>
        </w:rPr>
        <w:t xml:space="preserve"> </w:t>
      </w:r>
      <w:r>
        <w:rPr>
          <w:rFonts w:hAnsi="Times New Roman" w:cs="Times New Roman"/>
          <w:color w:val="000000"/>
          <w:sz w:val="24"/>
          <w:szCs w:val="24"/>
        </w:rPr>
        <w:t>распоряжениемглавы</w:t>
      </w:r>
      <w:r>
        <w:rPr>
          <w:rFonts w:hAnsi="Times New Roman" w:cs="Times New Roman"/>
          <w:color w:val="000000"/>
          <w:sz w:val="24"/>
          <w:szCs w:val="24"/>
        </w:rPr>
        <w:t xml:space="preserve"> </w:t>
      </w:r>
      <w:r>
        <w:rPr>
          <w:rFonts w:hAnsi="Times New Roman" w:cs="Times New Roman"/>
          <w:color w:val="000000"/>
          <w:sz w:val="24"/>
          <w:szCs w:val="24"/>
        </w:rPr>
        <w:t>сельсовета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3.5. </w:t>
      </w:r>
      <w:r w:rsidRPr="00ED6758">
        <w:rPr>
          <w:rFonts w:hAnsi="Times New Roman" w:cs="Times New Roman"/>
          <w:color w:val="000000"/>
          <w:sz w:val="24"/>
          <w:szCs w:val="24"/>
        </w:rPr>
        <w:t>Выдача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эксплуатацию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канцелярских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принадлежностей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лекарственных</w:t>
      </w:r>
      <w:r>
        <w:rPr>
          <w:rFonts w:hAnsi="Times New Roman" w:cs="Times New Roman"/>
          <w:color w:val="000000"/>
          <w:sz w:val="24"/>
          <w:szCs w:val="24"/>
        </w:rPr>
        <w:t> </w:t>
      </w:r>
      <w:r w:rsidRPr="00ED6758">
        <w:rPr>
          <w:rFonts w:hAnsi="Times New Roman" w:cs="Times New Roman"/>
          <w:color w:val="000000"/>
          <w:sz w:val="24"/>
          <w:szCs w:val="24"/>
        </w:rPr>
        <w:t>препаратов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хозяйственных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оформляется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ведомостью</w:t>
      </w:r>
      <w:r>
        <w:rPr>
          <w:rFonts w:hAnsi="Times New Roman" w:cs="Times New Roman"/>
          <w:color w:val="000000"/>
          <w:sz w:val="24"/>
          <w:szCs w:val="24"/>
        </w:rPr>
        <w:t> </w:t>
      </w:r>
      <w:r w:rsidRPr="00ED6758">
        <w:rPr>
          <w:rFonts w:hAnsi="Times New Roman" w:cs="Times New Roman"/>
          <w:color w:val="000000"/>
          <w:sz w:val="24"/>
          <w:szCs w:val="24"/>
        </w:rPr>
        <w:t>выдачи</w:t>
      </w:r>
      <w:r w:rsidRPr="00ED6758">
        <w:rPr>
          <w:rFonts w:hAnsi="Times New Roman" w:cs="Times New Roman"/>
          <w:color w:val="000000"/>
          <w:sz w:val="24"/>
          <w:szCs w:val="24"/>
        </w:rPr>
        <w:t xml:space="preserve"> </w:t>
      </w:r>
      <w:r w:rsidRPr="00ED6758">
        <w:rPr>
          <w:rFonts w:hAnsi="Times New Roman" w:cs="Times New Roman"/>
          <w:color w:val="000000"/>
          <w:sz w:val="24"/>
          <w:szCs w:val="24"/>
        </w:rPr>
        <w:lastRenderedPageBreak/>
        <w:t>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ценностей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нужды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учреждения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ф</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 xml:space="preserve">0504210). </w:t>
      </w:r>
      <w:r w:rsidRPr="00ED6758">
        <w:rPr>
          <w:rFonts w:hAnsi="Times New Roman" w:cs="Times New Roman"/>
          <w:color w:val="000000"/>
          <w:sz w:val="24"/>
          <w:szCs w:val="24"/>
        </w:rPr>
        <w:t>Эта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ведомость</w:t>
      </w:r>
      <w:r>
        <w:rPr>
          <w:rFonts w:hAnsi="Times New Roman" w:cs="Times New Roman"/>
          <w:color w:val="000000"/>
          <w:sz w:val="24"/>
          <w:szCs w:val="24"/>
        </w:rPr>
        <w:t> </w:t>
      </w:r>
      <w:r w:rsidRPr="00ED6758">
        <w:rPr>
          <w:rFonts w:hAnsi="Times New Roman" w:cs="Times New Roman"/>
          <w:color w:val="000000"/>
          <w:sz w:val="24"/>
          <w:szCs w:val="24"/>
        </w:rPr>
        <w:t>является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3.6. </w:t>
      </w:r>
      <w:r w:rsidRPr="00ED6758">
        <w:rPr>
          <w:rFonts w:hAnsi="Times New Roman" w:cs="Times New Roman"/>
          <w:color w:val="000000"/>
          <w:sz w:val="24"/>
          <w:szCs w:val="24"/>
        </w:rPr>
        <w:t>Мягкий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хозяйственный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инвентарь</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посуда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списываются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мягкого</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хозяйственного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инвентаря</w:t>
      </w:r>
      <w:r w:rsidRPr="00ED6758">
        <w:rPr>
          <w:rFonts w:hAnsi="Times New Roman" w:cs="Times New Roman"/>
          <w:color w:val="000000"/>
          <w:sz w:val="24"/>
          <w:szCs w:val="24"/>
        </w:rPr>
        <w:t xml:space="preserve"> (</w:t>
      </w:r>
      <w:r w:rsidRPr="00ED6758">
        <w:rPr>
          <w:rFonts w:hAnsi="Times New Roman" w:cs="Times New Roman"/>
          <w:color w:val="000000"/>
          <w:sz w:val="24"/>
          <w:szCs w:val="24"/>
        </w:rPr>
        <w:t>ф</w:t>
      </w:r>
      <w:r w:rsidRPr="00ED6758">
        <w:rPr>
          <w:rFonts w:hAnsi="Times New Roman" w:cs="Times New Roman"/>
          <w:color w:val="000000"/>
          <w:sz w:val="24"/>
          <w:szCs w:val="24"/>
        </w:rPr>
        <w:t>. 0504143).</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остальных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случаях</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запасы</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списываются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списании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ф</w:t>
      </w:r>
      <w:r w:rsidRPr="00ED6758">
        <w:rPr>
          <w:rFonts w:hAnsi="Times New Roman" w:cs="Times New Roman"/>
          <w:color w:val="000000"/>
          <w:sz w:val="24"/>
          <w:szCs w:val="24"/>
        </w:rPr>
        <w:t>. 0504230).</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3.7. </w:t>
      </w:r>
      <w:r w:rsidRPr="00ED6758">
        <w:rPr>
          <w:rFonts w:hAnsi="Times New Roman" w:cs="Times New Roman"/>
          <w:color w:val="000000"/>
          <w:sz w:val="24"/>
          <w:szCs w:val="24"/>
        </w:rPr>
        <w:t>Учет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забалансовом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счете</w:t>
      </w:r>
      <w:r w:rsidRPr="00ED6758">
        <w:rPr>
          <w:rFonts w:hAnsi="Times New Roman" w:cs="Times New Roman"/>
          <w:color w:val="000000"/>
          <w:sz w:val="24"/>
          <w:szCs w:val="24"/>
        </w:rPr>
        <w:t xml:space="preserve"> 09 </w:t>
      </w:r>
      <w:r w:rsidRPr="00ED6758">
        <w:rPr>
          <w:rFonts w:hAnsi="Times New Roman" w:cs="Times New Roman"/>
          <w:color w:val="000000"/>
          <w:sz w:val="24"/>
          <w:szCs w:val="24"/>
        </w:rPr>
        <w:t>«Запасные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транспортным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средствам</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выданные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взамен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изношенных»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условной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оценке</w:t>
      </w:r>
      <w:r w:rsidRPr="00ED6758">
        <w:rPr>
          <w:rFonts w:hAnsi="Times New Roman" w:cs="Times New Roman"/>
          <w:color w:val="000000"/>
          <w:sz w:val="24"/>
          <w:szCs w:val="24"/>
        </w:rPr>
        <w:t xml:space="preserve"> 1</w:t>
      </w:r>
      <w:r>
        <w:rPr>
          <w:rFonts w:hAnsi="Times New Roman" w:cs="Times New Roman"/>
          <w:color w:val="000000"/>
          <w:sz w:val="24"/>
          <w:szCs w:val="24"/>
        </w:rPr>
        <w:t> </w:t>
      </w:r>
      <w:r w:rsidRPr="00ED6758">
        <w:rPr>
          <w:rFonts w:hAnsi="Times New Roman" w:cs="Times New Roman"/>
          <w:color w:val="000000"/>
          <w:sz w:val="24"/>
          <w:szCs w:val="24"/>
        </w:rPr>
        <w:t>руб</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w:t>
      </w:r>
      <w:r w:rsidRPr="00ED6758">
        <w:rPr>
          <w:rFonts w:hAnsi="Times New Roman" w:cs="Times New Roman"/>
          <w:color w:val="000000"/>
          <w:sz w:val="24"/>
          <w:szCs w:val="24"/>
        </w:rPr>
        <w:t xml:space="preserve"> 1 </w:t>
      </w:r>
      <w:r w:rsidRPr="00ED6758">
        <w:rPr>
          <w:rFonts w:hAnsi="Times New Roman" w:cs="Times New Roman"/>
          <w:color w:val="000000"/>
          <w:sz w:val="24"/>
          <w:szCs w:val="24"/>
        </w:rPr>
        <w:t>шт</w:t>
      </w:r>
      <w:r w:rsidRPr="00ED6758">
        <w:rPr>
          <w:rFonts w:hAnsi="Times New Roman" w:cs="Times New Roman"/>
          <w:color w:val="000000"/>
          <w:sz w:val="24"/>
          <w:szCs w:val="24"/>
        </w:rPr>
        <w:t>.</w:t>
      </w:r>
      <w:r w:rsidRPr="00ED6758">
        <w:rPr>
          <w:rFonts w:hAnsi="Times New Roman" w:cs="Times New Roman"/>
          <w:color w:val="000000"/>
          <w:sz w:val="24"/>
          <w:szCs w:val="24"/>
        </w:rPr>
        <w:t>запасных</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других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комплектующих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могут</w:t>
      </w:r>
      <w:r w:rsidRPr="00ED6758">
        <w:rPr>
          <w:rFonts w:hAnsi="Times New Roman" w:cs="Times New Roman"/>
          <w:color w:val="000000"/>
          <w:sz w:val="24"/>
          <w:szCs w:val="24"/>
        </w:rPr>
        <w:t xml:space="preserve"> </w:t>
      </w:r>
      <w:r w:rsidRPr="00ED6758">
        <w:rPr>
          <w:rFonts w:hAnsi="Times New Roman" w:cs="Times New Roman"/>
          <w:color w:val="000000"/>
          <w:sz w:val="24"/>
          <w:szCs w:val="24"/>
        </w:rPr>
        <w:t>быть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других</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автомобилях</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нетипизированные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запчасти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комплектующие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как</w:t>
      </w:r>
      <w:r w:rsidRPr="00ED6758">
        <w:rPr>
          <w:rFonts w:hAnsi="Times New Roman" w:cs="Times New Roman"/>
          <w:color w:val="000000"/>
          <w:sz w:val="24"/>
          <w:szCs w:val="24"/>
        </w:rPr>
        <w:t>:</w:t>
      </w:r>
    </w:p>
    <w:p w:rsidR="00DB6660" w:rsidRDefault="00DB6660" w:rsidP="00DB6660">
      <w:pPr>
        <w:numPr>
          <w:ilvl w:val="0"/>
          <w:numId w:val="11"/>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автомобильныешины</w:t>
      </w:r>
      <w:r>
        <w:rPr>
          <w:rFonts w:hAnsi="Times New Roman" w:cs="Times New Roman"/>
          <w:color w:val="000000"/>
          <w:sz w:val="24"/>
          <w:szCs w:val="24"/>
        </w:rPr>
        <w:t>;</w:t>
      </w:r>
    </w:p>
    <w:p w:rsidR="00DB6660" w:rsidRDefault="00DB6660" w:rsidP="00DB6660">
      <w:pPr>
        <w:numPr>
          <w:ilvl w:val="0"/>
          <w:numId w:val="11"/>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колесныедиски</w:t>
      </w:r>
      <w:r>
        <w:rPr>
          <w:rFonts w:hAnsi="Times New Roman" w:cs="Times New Roman"/>
          <w:color w:val="000000"/>
          <w:sz w:val="24"/>
          <w:szCs w:val="24"/>
        </w:rPr>
        <w:t>;</w:t>
      </w:r>
    </w:p>
    <w:p w:rsidR="00DB6660" w:rsidRDefault="00DB6660" w:rsidP="00DB6660">
      <w:pPr>
        <w:numPr>
          <w:ilvl w:val="0"/>
          <w:numId w:val="11"/>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аккумуляторы</w:t>
      </w:r>
      <w:r>
        <w:rPr>
          <w:rFonts w:hAnsi="Times New Roman" w:cs="Times New Roman"/>
          <w:color w:val="000000"/>
          <w:sz w:val="24"/>
          <w:szCs w:val="24"/>
        </w:rPr>
        <w:t>;</w:t>
      </w:r>
    </w:p>
    <w:p w:rsidR="00DB6660" w:rsidRDefault="00DB6660" w:rsidP="00DB6660">
      <w:pPr>
        <w:numPr>
          <w:ilvl w:val="0"/>
          <w:numId w:val="11"/>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наборыавтоинструмента</w:t>
      </w:r>
      <w:r>
        <w:rPr>
          <w:rFonts w:hAnsi="Times New Roman" w:cs="Times New Roman"/>
          <w:color w:val="000000"/>
          <w:sz w:val="24"/>
          <w:szCs w:val="24"/>
        </w:rPr>
        <w:t>;</w:t>
      </w:r>
    </w:p>
    <w:p w:rsidR="00DB6660" w:rsidRDefault="00DB6660" w:rsidP="00DB6660">
      <w:pPr>
        <w:numPr>
          <w:ilvl w:val="0"/>
          <w:numId w:val="11"/>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аптечки</w:t>
      </w:r>
      <w:r>
        <w:rPr>
          <w:rFonts w:hAnsi="Times New Roman" w:cs="Times New Roman"/>
          <w:color w:val="000000"/>
          <w:sz w:val="24"/>
          <w:szCs w:val="24"/>
        </w:rPr>
        <w:t>;</w:t>
      </w:r>
    </w:p>
    <w:p w:rsidR="00DB6660" w:rsidRDefault="00DB6660" w:rsidP="00DB6660">
      <w:pPr>
        <w:numPr>
          <w:ilvl w:val="0"/>
          <w:numId w:val="11"/>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огнетушители</w:t>
      </w:r>
      <w:r>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Аналитический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разрезе</w:t>
      </w:r>
      <w:r w:rsidRPr="00ED6758">
        <w:rPr>
          <w:rFonts w:hAnsi="Times New Roman" w:cs="Times New Roman"/>
          <w:color w:val="000000"/>
          <w:sz w:val="24"/>
          <w:szCs w:val="24"/>
        </w:rPr>
        <w:t xml:space="preserve"> </w:t>
      </w:r>
      <w:r w:rsidRPr="00ED6758">
        <w:rPr>
          <w:rFonts w:hAnsi="Times New Roman" w:cs="Times New Roman"/>
          <w:color w:val="000000"/>
          <w:sz w:val="24"/>
          <w:szCs w:val="24"/>
        </w:rPr>
        <w:t>автомобилей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материально</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ответственных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Поступление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w:t>
      </w:r>
      <w:r w:rsidRPr="00ED6758">
        <w:rPr>
          <w:rFonts w:hAnsi="Times New Roman" w:cs="Times New Roman"/>
          <w:color w:val="000000"/>
          <w:sz w:val="24"/>
          <w:szCs w:val="24"/>
        </w:rPr>
        <w:t xml:space="preserve"> 09 </w:t>
      </w:r>
      <w:r w:rsidRPr="00ED6758">
        <w:rPr>
          <w:rFonts w:hAnsi="Times New Roman" w:cs="Times New Roman"/>
          <w:color w:val="000000"/>
          <w:sz w:val="24"/>
          <w:szCs w:val="24"/>
        </w:rPr>
        <w:t>отражается</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передаче</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материально</w:t>
      </w:r>
      <w:r w:rsidRPr="00ED6758">
        <w:rPr>
          <w:rFonts w:hAnsi="Times New Roman" w:cs="Times New Roman"/>
          <w:color w:val="000000"/>
          <w:sz w:val="24"/>
          <w:szCs w:val="24"/>
        </w:rPr>
        <w:t>-</w:t>
      </w:r>
      <w:r w:rsidRPr="00ED6758">
        <w:rPr>
          <w:rFonts w:hAnsi="Times New Roman" w:cs="Times New Roman"/>
          <w:color w:val="000000"/>
          <w:sz w:val="24"/>
          <w:szCs w:val="24"/>
        </w:rPr>
        <w:t>ответственному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соответствующих</w:t>
      </w:r>
      <w:r>
        <w:rPr>
          <w:rFonts w:hAnsi="Times New Roman" w:cs="Times New Roman"/>
          <w:color w:val="000000"/>
          <w:sz w:val="24"/>
          <w:szCs w:val="24"/>
        </w:rPr>
        <w:t> </w:t>
      </w:r>
      <w:r w:rsidRPr="00ED6758">
        <w:rPr>
          <w:rFonts w:hAnsi="Times New Roman" w:cs="Times New Roman"/>
          <w:color w:val="000000"/>
          <w:sz w:val="24"/>
          <w:szCs w:val="24"/>
        </w:rPr>
        <w:t>запчастей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КБК</w:t>
      </w:r>
      <w:r>
        <w:rPr>
          <w:rFonts w:hAnsi="Times New Roman" w:cs="Times New Roman"/>
          <w:color w:val="000000"/>
          <w:sz w:val="24"/>
          <w:szCs w:val="24"/>
        </w:rPr>
        <w:t> </w:t>
      </w:r>
      <w:r w:rsidRPr="00ED6758">
        <w:rPr>
          <w:rFonts w:hAnsi="Times New Roman" w:cs="Times New Roman"/>
          <w:color w:val="000000"/>
          <w:sz w:val="24"/>
          <w:szCs w:val="24"/>
        </w:rPr>
        <w:t>1.105.36.44</w:t>
      </w:r>
      <w:r w:rsidRPr="00ED6758">
        <w:rPr>
          <w:rFonts w:hAnsi="Times New Roman" w:cs="Times New Roman"/>
          <w:color w:val="000000"/>
          <w:sz w:val="24"/>
          <w:szCs w:val="24"/>
        </w:rPr>
        <w:t>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«Прочие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запасы</w:t>
      </w:r>
      <w:r>
        <w:rPr>
          <w:rFonts w:hAnsi="Times New Roman" w:cs="Times New Roman"/>
          <w:color w:val="000000"/>
          <w:sz w:val="24"/>
          <w:szCs w:val="24"/>
        </w:rPr>
        <w:t>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иное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движимое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имущество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учреждения»</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безвозмездном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поступлении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автомобиля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муниципальных</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учреждений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документальной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передачей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остатков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забалансового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счета</w:t>
      </w:r>
      <w:r w:rsidRPr="00ED6758">
        <w:rPr>
          <w:rFonts w:hAnsi="Times New Roman" w:cs="Times New Roman"/>
          <w:color w:val="000000"/>
          <w:sz w:val="24"/>
          <w:szCs w:val="24"/>
        </w:rPr>
        <w:t xml:space="preserve"> 09.</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безвозмездном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муниципальных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учреждений</w:t>
      </w:r>
      <w:r>
        <w:rPr>
          <w:rFonts w:hAnsi="Times New Roman" w:cs="Times New Roman"/>
          <w:color w:val="000000"/>
          <w:sz w:val="24"/>
          <w:szCs w:val="24"/>
        </w:rPr>
        <w:t> </w:t>
      </w:r>
      <w:r w:rsidRPr="00ED6758">
        <w:rPr>
          <w:rFonts w:hAnsi="Times New Roman" w:cs="Times New Roman"/>
          <w:color w:val="000000"/>
          <w:sz w:val="24"/>
          <w:szCs w:val="24"/>
        </w:rPr>
        <w:t>запасных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учитываемых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передающей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стороной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счете</w:t>
      </w:r>
      <w:r w:rsidRPr="00ED6758">
        <w:rPr>
          <w:rFonts w:hAnsi="Times New Roman" w:cs="Times New Roman"/>
          <w:color w:val="000000"/>
          <w:sz w:val="24"/>
          <w:szCs w:val="24"/>
        </w:rPr>
        <w:t xml:space="preserve"> 09, </w:t>
      </w:r>
      <w:r w:rsidRPr="00ED6758">
        <w:rPr>
          <w:rFonts w:hAnsi="Times New Roman" w:cs="Times New Roman"/>
          <w:color w:val="000000"/>
          <w:sz w:val="24"/>
          <w:szCs w:val="24"/>
        </w:rPr>
        <w:t>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подлежащих</w:t>
      </w:r>
      <w:r>
        <w:rPr>
          <w:rFonts w:hAnsi="Times New Roman" w:cs="Times New Roman"/>
          <w:color w:val="000000"/>
          <w:sz w:val="24"/>
          <w:szCs w:val="24"/>
        </w:rPr>
        <w:t> </w:t>
      </w:r>
      <w:r w:rsidRPr="00ED6758">
        <w:rPr>
          <w:rFonts w:hAnsi="Times New Roman" w:cs="Times New Roman"/>
          <w:color w:val="000000"/>
          <w:sz w:val="24"/>
          <w:szCs w:val="24"/>
        </w:rPr>
        <w:t>учету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Pr>
          <w:rFonts w:hAnsi="Times New Roman" w:cs="Times New Roman"/>
          <w:color w:val="000000"/>
          <w:sz w:val="24"/>
          <w:szCs w:val="24"/>
        </w:rPr>
        <w:t> </w:t>
      </w:r>
      <w:r w:rsidRPr="00ED6758">
        <w:rPr>
          <w:rFonts w:hAnsi="Times New Roman" w:cs="Times New Roman"/>
          <w:color w:val="000000"/>
          <w:sz w:val="24"/>
          <w:szCs w:val="24"/>
        </w:rPr>
        <w:t xml:space="preserve"> </w:t>
      </w:r>
      <w:r w:rsidRPr="00ED6758">
        <w:rPr>
          <w:rFonts w:hAnsi="Times New Roman" w:cs="Times New Roman"/>
          <w:color w:val="000000"/>
          <w:sz w:val="24"/>
          <w:szCs w:val="24"/>
        </w:rPr>
        <w:t>указанном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настоящей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политикой</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оприходование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запчастей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w:t>
      </w:r>
      <w:r w:rsidRPr="00ED6758">
        <w:rPr>
          <w:rFonts w:hAnsi="Times New Roman" w:cs="Times New Roman"/>
          <w:color w:val="000000"/>
          <w:sz w:val="24"/>
          <w:szCs w:val="24"/>
        </w:rPr>
        <w:t xml:space="preserve"> 09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производится</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Внутреннее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перемещение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отражается</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передаче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другой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автомобиль</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передаче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другому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материально</w:t>
      </w:r>
      <w:r w:rsidRPr="00ED6758">
        <w:rPr>
          <w:rFonts w:hAnsi="Times New Roman" w:cs="Times New Roman"/>
          <w:color w:val="000000"/>
          <w:sz w:val="24"/>
          <w:szCs w:val="24"/>
        </w:rPr>
        <w:t>-</w:t>
      </w:r>
      <w:r w:rsidRPr="00ED6758">
        <w:rPr>
          <w:rFonts w:hAnsi="Times New Roman" w:cs="Times New Roman"/>
          <w:color w:val="000000"/>
          <w:sz w:val="24"/>
          <w:szCs w:val="24"/>
        </w:rPr>
        <w:t>ответственному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лицу</w:t>
      </w:r>
      <w:r w:rsidRPr="00ED6758">
        <w:rPr>
          <w:rFonts w:hAnsi="Times New Roman" w:cs="Times New Roman"/>
          <w:color w:val="000000"/>
          <w:sz w:val="24"/>
          <w:szCs w:val="24"/>
        </w:rPr>
        <w:t xml:space="preserve"> </w:t>
      </w:r>
      <w:r w:rsidRPr="00ED6758">
        <w:rPr>
          <w:rFonts w:hAnsi="Times New Roman" w:cs="Times New Roman"/>
          <w:color w:val="000000"/>
          <w:sz w:val="24"/>
          <w:szCs w:val="24"/>
        </w:rPr>
        <w:t>вместе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автомобилем</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Выбытие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счета</w:t>
      </w:r>
      <w:r w:rsidRPr="00ED6758">
        <w:rPr>
          <w:rFonts w:hAnsi="Times New Roman" w:cs="Times New Roman"/>
          <w:color w:val="000000"/>
          <w:sz w:val="24"/>
          <w:szCs w:val="24"/>
        </w:rPr>
        <w:t xml:space="preserve"> 09 </w:t>
      </w:r>
      <w:r w:rsidRPr="00ED6758">
        <w:rPr>
          <w:rFonts w:hAnsi="Times New Roman" w:cs="Times New Roman"/>
          <w:color w:val="000000"/>
          <w:sz w:val="24"/>
          <w:szCs w:val="24"/>
        </w:rPr>
        <w:t>отражается</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автомобиля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основаниям</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новых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запчастей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взамен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пригодных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эксплуатации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пункты</w:t>
      </w:r>
      <w:r w:rsidRPr="00ED6758">
        <w:rPr>
          <w:rFonts w:hAnsi="Times New Roman" w:cs="Times New Roman"/>
          <w:color w:val="000000"/>
          <w:sz w:val="24"/>
          <w:szCs w:val="24"/>
        </w:rPr>
        <w:t xml:space="preserve"> 349</w:t>
      </w:r>
      <w:r w:rsidRPr="00ED6758">
        <w:rPr>
          <w:rFonts w:hAnsi="Times New Roman" w:cs="Times New Roman"/>
          <w:color w:val="000000"/>
          <w:sz w:val="24"/>
          <w:szCs w:val="24"/>
        </w:rPr>
        <w:t>–</w:t>
      </w:r>
      <w:r w:rsidRPr="00ED6758">
        <w:rPr>
          <w:rFonts w:hAnsi="Times New Roman" w:cs="Times New Roman"/>
          <w:color w:val="000000"/>
          <w:sz w:val="24"/>
          <w:szCs w:val="24"/>
        </w:rPr>
        <w:t xml:space="preserve">350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3.8. </w:t>
      </w:r>
      <w:r w:rsidRPr="00ED6758">
        <w:rPr>
          <w:rFonts w:hAnsi="Times New Roman" w:cs="Times New Roman"/>
          <w:color w:val="000000"/>
          <w:sz w:val="24"/>
          <w:szCs w:val="24"/>
        </w:rPr>
        <w:t>Фактическая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результате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ремонта</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разборки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утилизации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ликвидации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имущества</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определяется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исходя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w:t>
      </w:r>
      <w:r w:rsidRPr="00ED6758">
        <w:rPr>
          <w:rFonts w:hAnsi="Times New Roman" w:cs="Times New Roman"/>
          <w:color w:val="000000"/>
          <w:sz w:val="24"/>
          <w:szCs w:val="24"/>
        </w:rPr>
        <w:t>:</w:t>
      </w:r>
    </w:p>
    <w:p w:rsidR="00DB6660" w:rsidRPr="00ED6758" w:rsidRDefault="00DB6660" w:rsidP="00DB6660">
      <w:pPr>
        <w:numPr>
          <w:ilvl w:val="0"/>
          <w:numId w:val="12"/>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справедливой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принятия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учету</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рассчитанной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методом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рыночных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цен</w:t>
      </w:r>
      <w:r w:rsidRPr="00ED6758">
        <w:rPr>
          <w:rFonts w:hAnsi="Times New Roman" w:cs="Times New Roman"/>
          <w:color w:val="000000"/>
          <w:sz w:val="24"/>
          <w:szCs w:val="24"/>
        </w:rPr>
        <w:t>;</w:t>
      </w:r>
    </w:p>
    <w:p w:rsidR="00DB6660" w:rsidRPr="00ED6758" w:rsidRDefault="00DB6660" w:rsidP="00DB6660">
      <w:pPr>
        <w:numPr>
          <w:ilvl w:val="0"/>
          <w:numId w:val="12"/>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сумм</w:t>
      </w:r>
      <w:r w:rsidRPr="00ED6758">
        <w:rPr>
          <w:rFonts w:hAnsi="Times New Roman" w:cs="Times New Roman"/>
          <w:color w:val="000000"/>
          <w:sz w:val="24"/>
          <w:szCs w:val="24"/>
        </w:rPr>
        <w:t xml:space="preserve">, </w:t>
      </w:r>
      <w:r w:rsidRPr="00ED6758">
        <w:rPr>
          <w:rFonts w:hAnsi="Times New Roman" w:cs="Times New Roman"/>
          <w:color w:val="000000"/>
          <w:sz w:val="24"/>
          <w:szCs w:val="24"/>
        </w:rPr>
        <w:t>уплачиваемых</w:t>
      </w:r>
      <w:r w:rsidRPr="00ED6758">
        <w:rPr>
          <w:rFonts w:hAnsi="Times New Roman" w:cs="Times New Roman"/>
          <w:color w:val="000000"/>
          <w:sz w:val="24"/>
          <w:szCs w:val="24"/>
        </w:rPr>
        <w:t xml:space="preserve"> </w:t>
      </w:r>
      <w:r>
        <w:rPr>
          <w:rFonts w:hAnsi="Times New Roman" w:cs="Times New Roman"/>
          <w:color w:val="000000"/>
          <w:sz w:val="24"/>
          <w:szCs w:val="24"/>
        </w:rPr>
        <w:t>Администрация</w:t>
      </w:r>
      <w:r w:rsidRPr="00ED6758">
        <w:rPr>
          <w:rFonts w:hAnsi="Times New Roman" w:cs="Times New Roman"/>
          <w:color w:val="000000"/>
          <w:sz w:val="24"/>
          <w:szCs w:val="24"/>
        </w:rPr>
        <w:t>м</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доставку</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приведение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состояние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пригодное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использования</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пункты</w:t>
      </w:r>
      <w:r w:rsidRPr="00ED6758">
        <w:rPr>
          <w:rFonts w:hAnsi="Times New Roman" w:cs="Times New Roman"/>
          <w:color w:val="000000"/>
          <w:sz w:val="24"/>
          <w:szCs w:val="24"/>
        </w:rPr>
        <w:t xml:space="preserve"> 52</w:t>
      </w:r>
      <w:r w:rsidRPr="00ED6758">
        <w:rPr>
          <w:rFonts w:hAnsi="Times New Roman" w:cs="Times New Roman"/>
          <w:color w:val="000000"/>
          <w:sz w:val="24"/>
          <w:szCs w:val="24"/>
        </w:rPr>
        <w:t>–</w:t>
      </w:r>
      <w:r w:rsidRPr="00ED6758">
        <w:rPr>
          <w:rFonts w:hAnsi="Times New Roman" w:cs="Times New Roman"/>
          <w:color w:val="000000"/>
          <w:sz w:val="24"/>
          <w:szCs w:val="24"/>
        </w:rPr>
        <w:t xml:space="preserve">60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«Концептуальные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3.9. </w:t>
      </w:r>
      <w:r w:rsidRPr="00ED6758">
        <w:rPr>
          <w:rFonts w:hAnsi="Times New Roman" w:cs="Times New Roman"/>
          <w:color w:val="000000"/>
          <w:sz w:val="24"/>
          <w:szCs w:val="24"/>
        </w:rPr>
        <w:t>Приобретенные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находящиеся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признаются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предусмотренной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контрактом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договором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Если</w:t>
      </w:r>
      <w:r w:rsidRPr="00ED6758">
        <w:rPr>
          <w:rFonts w:hAnsi="Times New Roman" w:cs="Times New Roman"/>
          <w:color w:val="000000"/>
          <w:sz w:val="24"/>
          <w:szCs w:val="24"/>
        </w:rPr>
        <w:t xml:space="preserve"> </w:t>
      </w:r>
      <w:r>
        <w:rPr>
          <w:rFonts w:hAnsi="Times New Roman" w:cs="Times New Roman"/>
          <w:color w:val="000000"/>
          <w:sz w:val="24"/>
          <w:szCs w:val="24"/>
        </w:rPr>
        <w:t>Администрация понесла</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затраты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перечисленные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пункте</w:t>
      </w:r>
      <w:r w:rsidRPr="00ED6758">
        <w:rPr>
          <w:rFonts w:hAnsi="Times New Roman" w:cs="Times New Roman"/>
          <w:color w:val="000000"/>
          <w:sz w:val="24"/>
          <w:szCs w:val="24"/>
        </w:rPr>
        <w:t xml:space="preserve"> 102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lastRenderedPageBreak/>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157</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увеличивается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сумму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затрат</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поступления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Pr>
          <w:rFonts w:hAnsi="Times New Roman" w:cs="Times New Roman"/>
          <w:color w:val="000000"/>
          <w:sz w:val="24"/>
          <w:szCs w:val="24"/>
        </w:rPr>
        <w:t>Администрацию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Отклонения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фактической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цены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отдельно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отражаются</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18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«Запасы»</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3.10.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полномочий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централизованной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закупке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доставку</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получателей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списываются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финансовый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результат</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текущего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доставке</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19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«Запасы»</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4. </w:t>
      </w:r>
      <w:r w:rsidRPr="00ED6758">
        <w:rPr>
          <w:rFonts w:hAnsi="Times New Roman" w:cs="Times New Roman"/>
          <w:color w:val="000000"/>
          <w:sz w:val="24"/>
          <w:szCs w:val="24"/>
        </w:rPr>
        <w:t>Стоимость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безвозмездно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нефинансовых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активов</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4.1. </w:t>
      </w:r>
      <w:r w:rsidRPr="00ED6758">
        <w:rPr>
          <w:rFonts w:hAnsi="Times New Roman" w:cs="Times New Roman"/>
          <w:color w:val="000000"/>
          <w:sz w:val="24"/>
          <w:szCs w:val="24"/>
        </w:rPr>
        <w:t>Данные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справедливой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безвозмездно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нефинансовых</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должны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быть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подтверждены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документально</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справками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другими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подтверждающими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Росстата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прайс</w:t>
      </w:r>
      <w:r w:rsidRPr="00ED6758">
        <w:rPr>
          <w:rFonts w:hAnsi="Times New Roman" w:cs="Times New Roman"/>
          <w:color w:val="000000"/>
          <w:sz w:val="24"/>
          <w:szCs w:val="24"/>
        </w:rPr>
        <w:t>-</w:t>
      </w:r>
      <w:r w:rsidRPr="00ED6758">
        <w:rPr>
          <w:rFonts w:hAnsi="Times New Roman" w:cs="Times New Roman"/>
          <w:color w:val="000000"/>
          <w:sz w:val="24"/>
          <w:szCs w:val="24"/>
        </w:rPr>
        <w:t>листами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заводов</w:t>
      </w:r>
      <w:r w:rsidRPr="00ED6758">
        <w:rPr>
          <w:rFonts w:hAnsi="Times New Roman" w:cs="Times New Roman"/>
          <w:color w:val="000000"/>
          <w:sz w:val="24"/>
          <w:szCs w:val="24"/>
        </w:rPr>
        <w:t>-</w:t>
      </w:r>
      <w:r w:rsidRPr="00ED6758">
        <w:rPr>
          <w:rFonts w:hAnsi="Times New Roman" w:cs="Times New Roman"/>
          <w:color w:val="000000"/>
          <w:sz w:val="24"/>
          <w:szCs w:val="24"/>
        </w:rPr>
        <w:t>изготовителей</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справками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другими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подтверждающими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оценщиков</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информацией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размещенной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т</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д</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случаях</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невозможности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документального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подтверждения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определяется</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экспертным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путем</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5. </w:t>
      </w:r>
      <w:r w:rsidRPr="00ED6758">
        <w:rPr>
          <w:rFonts w:hAnsi="Times New Roman" w:cs="Times New Roman"/>
          <w:color w:val="000000"/>
          <w:sz w:val="24"/>
          <w:szCs w:val="24"/>
        </w:rPr>
        <w:t>Расчеты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доходам</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5.1.</w:t>
      </w:r>
      <w:r w:rsidRPr="00ED6758">
        <w:rPr>
          <w:rFonts w:hAnsi="Times New Roman" w:cs="Times New Roman"/>
          <w:color w:val="000000"/>
          <w:sz w:val="24"/>
          <w:szCs w:val="24"/>
        </w:rPr>
        <w:t>Перечень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администрируемых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определяется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главным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администратором</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5.2. </w:t>
      </w:r>
      <w:r>
        <w:rPr>
          <w:rFonts w:hAnsi="Times New Roman" w:cs="Times New Roman"/>
          <w:color w:val="000000"/>
          <w:sz w:val="24"/>
          <w:szCs w:val="24"/>
        </w:rPr>
        <w:t>Администрация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администрирует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поступления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КБК</w:t>
      </w:r>
      <w:r>
        <w:rPr>
          <w:rFonts w:hAnsi="Times New Roman" w:cs="Times New Roman"/>
          <w:color w:val="000000"/>
          <w:sz w:val="24"/>
          <w:szCs w:val="24"/>
        </w:rPr>
        <w:t> </w:t>
      </w:r>
      <w:r w:rsidRPr="00ED6758">
        <w:rPr>
          <w:rFonts w:hAnsi="Times New Roman" w:cs="Times New Roman"/>
          <w:color w:val="000000"/>
          <w:sz w:val="24"/>
          <w:szCs w:val="24"/>
        </w:rPr>
        <w:t xml:space="preserve">1.210.02.000 </w:t>
      </w:r>
      <w:r w:rsidRPr="00ED6758">
        <w:rPr>
          <w:rFonts w:hAnsi="Times New Roman" w:cs="Times New Roman"/>
          <w:color w:val="000000"/>
          <w:sz w:val="24"/>
          <w:szCs w:val="24"/>
        </w:rPr>
        <w:t>по</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правилам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главным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администратором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5.3. </w:t>
      </w:r>
      <w:r w:rsidRPr="00ED6758">
        <w:rPr>
          <w:rFonts w:hAnsi="Times New Roman" w:cs="Times New Roman"/>
          <w:color w:val="000000"/>
          <w:sz w:val="24"/>
          <w:szCs w:val="24"/>
        </w:rPr>
        <w:t>Излишне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полученные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плательщиков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возвращаются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заявления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плательщика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сверки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плательщиком</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6. </w:t>
      </w:r>
      <w:r w:rsidRPr="00ED6758">
        <w:rPr>
          <w:rFonts w:hAnsi="Times New Roman" w:cs="Times New Roman"/>
          <w:color w:val="000000"/>
          <w:sz w:val="24"/>
          <w:szCs w:val="24"/>
        </w:rPr>
        <w:t>Расчеты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подотчетными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лицами</w:t>
      </w:r>
    </w:p>
    <w:p w:rsidR="00DB6660" w:rsidRPr="006A1CDC"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6.1. </w:t>
      </w:r>
      <w:r w:rsidRPr="00ED6758">
        <w:rPr>
          <w:rFonts w:hAnsi="Times New Roman" w:cs="Times New Roman"/>
          <w:color w:val="000000"/>
          <w:sz w:val="24"/>
          <w:szCs w:val="24"/>
        </w:rPr>
        <w:t>Денежные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выдаются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основании</w:t>
      </w:r>
      <w:r w:rsidRPr="00ED6758">
        <w:rPr>
          <w:rFonts w:hAnsi="Times New Roman" w:cs="Times New Roman"/>
          <w:color w:val="000000"/>
          <w:sz w:val="24"/>
          <w:szCs w:val="24"/>
        </w:rPr>
        <w:t xml:space="preserve"> </w:t>
      </w:r>
      <w:r>
        <w:rPr>
          <w:rFonts w:hAnsi="Times New Roman" w:cs="Times New Roman"/>
          <w:color w:val="000000"/>
          <w:sz w:val="24"/>
          <w:szCs w:val="24"/>
        </w:rPr>
        <w:t>заявления</w:t>
      </w:r>
      <w:r>
        <w:rPr>
          <w:rFonts w:hAnsi="Times New Roman" w:cs="Times New Roman"/>
          <w:color w:val="000000"/>
          <w:sz w:val="24"/>
          <w:szCs w:val="24"/>
        </w:rPr>
        <w:t xml:space="preserve"> </w:t>
      </w:r>
      <w:r>
        <w:rPr>
          <w:rFonts w:hAnsi="Times New Roman" w:cs="Times New Roman"/>
          <w:color w:val="000000"/>
          <w:sz w:val="24"/>
          <w:szCs w:val="24"/>
        </w:rPr>
        <w:t>сотрудника</w:t>
      </w:r>
      <w:r>
        <w:rPr>
          <w:rFonts w:hAnsi="Times New Roman" w:cs="Times New Roman"/>
          <w:color w:val="000000"/>
          <w:sz w:val="24"/>
          <w:szCs w:val="24"/>
        </w:rPr>
        <w:t xml:space="preserve"> (</w:t>
      </w:r>
      <w:r w:rsidRPr="00ED6758">
        <w:rPr>
          <w:rFonts w:hAnsi="Times New Roman" w:cs="Times New Roman"/>
          <w:color w:val="000000"/>
          <w:sz w:val="24"/>
          <w:szCs w:val="24"/>
        </w:rPr>
        <w:t>служебной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записки</w:t>
      </w:r>
      <w:r>
        <w:rPr>
          <w:rFonts w:hAnsi="Times New Roman" w:cs="Times New Roman"/>
          <w:color w:val="000000"/>
          <w:sz w:val="24"/>
          <w:szCs w:val="24"/>
        </w:rPr>
        <w:t>)</w:t>
      </w:r>
      <w:r w:rsidRPr="00ED6758">
        <w:rPr>
          <w:rFonts w:hAnsi="Times New Roman" w:cs="Times New Roman"/>
          <w:color w:val="000000"/>
          <w:sz w:val="24"/>
          <w:szCs w:val="24"/>
        </w:rPr>
        <w:t xml:space="preserve">, </w:t>
      </w:r>
      <w:r>
        <w:rPr>
          <w:rFonts w:hAnsi="Times New Roman" w:cs="Times New Roman"/>
          <w:color w:val="000000"/>
          <w:sz w:val="24"/>
          <w:szCs w:val="24"/>
        </w:rPr>
        <w:t>согласованного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Pr>
          <w:rFonts w:hAnsi="Times New Roman" w:cs="Times New Roman"/>
          <w:color w:val="000000"/>
          <w:sz w:val="24"/>
          <w:szCs w:val="24"/>
        </w:rPr>
        <w:t>главой</w:t>
      </w:r>
      <w:r>
        <w:rPr>
          <w:rFonts w:hAnsi="Times New Roman" w:cs="Times New Roman"/>
          <w:color w:val="000000"/>
          <w:sz w:val="24"/>
          <w:szCs w:val="24"/>
        </w:rPr>
        <w:t xml:space="preserve"> </w:t>
      </w:r>
      <w:r>
        <w:rPr>
          <w:rFonts w:hAnsi="Times New Roman" w:cs="Times New Roman"/>
          <w:color w:val="000000"/>
          <w:sz w:val="24"/>
          <w:szCs w:val="24"/>
        </w:rPr>
        <w:t>сельсовета</w:t>
      </w:r>
      <w:r w:rsidRPr="00ED6758">
        <w:rPr>
          <w:rFonts w:hAnsi="Times New Roman" w:cs="Times New Roman"/>
          <w:color w:val="000000"/>
          <w:sz w:val="24"/>
          <w:szCs w:val="24"/>
        </w:rPr>
        <w:t xml:space="preserve">. </w:t>
      </w:r>
      <w:r w:rsidRPr="006A1CDC">
        <w:rPr>
          <w:rFonts w:hAnsi="Times New Roman" w:cs="Times New Roman"/>
          <w:color w:val="000000"/>
          <w:sz w:val="24"/>
          <w:szCs w:val="24"/>
        </w:rPr>
        <w:t>Выдача</w:t>
      </w:r>
      <w:r w:rsidRPr="006A1CDC">
        <w:rPr>
          <w:rFonts w:hAnsi="Times New Roman" w:cs="Times New Roman"/>
          <w:color w:val="000000"/>
          <w:sz w:val="24"/>
          <w:szCs w:val="24"/>
        </w:rPr>
        <w:t xml:space="preserve"> </w:t>
      </w:r>
      <w:r w:rsidRPr="006A1CDC">
        <w:rPr>
          <w:rFonts w:hAnsi="Times New Roman" w:cs="Times New Roman"/>
          <w:color w:val="000000"/>
          <w:sz w:val="24"/>
          <w:szCs w:val="24"/>
        </w:rPr>
        <w:t>денежных</w:t>
      </w:r>
      <w:r w:rsidRPr="006A1CDC">
        <w:rPr>
          <w:rFonts w:hAnsi="Times New Roman" w:cs="Times New Roman"/>
          <w:color w:val="000000"/>
          <w:sz w:val="24"/>
          <w:szCs w:val="24"/>
        </w:rPr>
        <w:t xml:space="preserve"> </w:t>
      </w:r>
      <w:r w:rsidRPr="006A1CDC">
        <w:rPr>
          <w:rFonts w:hAnsi="Times New Roman" w:cs="Times New Roman"/>
          <w:color w:val="000000"/>
          <w:sz w:val="24"/>
          <w:szCs w:val="24"/>
        </w:rPr>
        <w:t>средств</w:t>
      </w:r>
      <w:r w:rsidRPr="006A1CDC">
        <w:rPr>
          <w:rFonts w:hAnsi="Times New Roman" w:cs="Times New Roman"/>
          <w:color w:val="000000"/>
          <w:sz w:val="24"/>
          <w:szCs w:val="24"/>
        </w:rPr>
        <w:t xml:space="preserve"> </w:t>
      </w:r>
      <w:r w:rsidRPr="006A1CDC">
        <w:rPr>
          <w:rFonts w:hAnsi="Times New Roman" w:cs="Times New Roman"/>
          <w:color w:val="000000"/>
          <w:sz w:val="24"/>
          <w:szCs w:val="24"/>
        </w:rPr>
        <w:t>под</w:t>
      </w:r>
      <w:r>
        <w:rPr>
          <w:rFonts w:hAnsi="Times New Roman" w:cs="Times New Roman"/>
          <w:color w:val="000000"/>
          <w:sz w:val="24"/>
          <w:szCs w:val="24"/>
        </w:rPr>
        <w:t> </w:t>
      </w:r>
      <w:r w:rsidRPr="006A1CDC">
        <w:rPr>
          <w:rFonts w:hAnsi="Times New Roman" w:cs="Times New Roman"/>
          <w:color w:val="000000"/>
          <w:sz w:val="24"/>
          <w:szCs w:val="24"/>
        </w:rPr>
        <w:t>отчет</w:t>
      </w:r>
      <w:r w:rsidRPr="006A1CDC">
        <w:rPr>
          <w:rFonts w:hAnsi="Times New Roman" w:cs="Times New Roman"/>
          <w:color w:val="000000"/>
          <w:sz w:val="24"/>
          <w:szCs w:val="24"/>
        </w:rPr>
        <w:t xml:space="preserve"> </w:t>
      </w:r>
      <w:r w:rsidRPr="006A1CDC">
        <w:rPr>
          <w:rFonts w:hAnsi="Times New Roman" w:cs="Times New Roman"/>
          <w:color w:val="000000"/>
          <w:sz w:val="24"/>
          <w:szCs w:val="24"/>
        </w:rPr>
        <w:t>производится</w:t>
      </w:r>
      <w:r w:rsidRPr="006A1CDC">
        <w:rPr>
          <w:rFonts w:hAnsi="Times New Roman" w:cs="Times New Roman"/>
          <w:color w:val="000000"/>
          <w:sz w:val="24"/>
          <w:szCs w:val="24"/>
        </w:rPr>
        <w:t xml:space="preserve"> </w:t>
      </w:r>
      <w:r w:rsidRPr="006A1CDC">
        <w:rPr>
          <w:rFonts w:hAnsi="Times New Roman" w:cs="Times New Roman"/>
          <w:color w:val="000000"/>
          <w:sz w:val="24"/>
          <w:szCs w:val="24"/>
        </w:rPr>
        <w:t>путем</w:t>
      </w:r>
      <w:r w:rsidRPr="006A1CDC">
        <w:rPr>
          <w:rFonts w:hAnsi="Times New Roman" w:cs="Times New Roman"/>
          <w:color w:val="000000"/>
          <w:sz w:val="24"/>
          <w:szCs w:val="24"/>
        </w:rPr>
        <w:t>:</w:t>
      </w:r>
    </w:p>
    <w:p w:rsidR="00DB6660" w:rsidRPr="00ED6758" w:rsidRDefault="00DB6660" w:rsidP="00DB6660">
      <w:pPr>
        <w:numPr>
          <w:ilvl w:val="0"/>
          <w:numId w:val="13"/>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выдачи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кассы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этом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выплаты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подотчетных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сумм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сотрудникам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служащим</w:t>
      </w:r>
      <w:r w:rsidRPr="00ED6758">
        <w:rPr>
          <w:rFonts w:hAnsi="Times New Roman" w:cs="Times New Roman"/>
          <w:color w:val="000000"/>
          <w:sz w:val="24"/>
          <w:szCs w:val="24"/>
        </w:rPr>
        <w:t>)</w:t>
      </w:r>
      <w:r w:rsidRPr="00ED6758">
        <w:rPr>
          <w:rFonts w:hAnsi="Times New Roman" w:cs="Times New Roman"/>
          <w:color w:val="000000"/>
          <w:sz w:val="24"/>
          <w:szCs w:val="24"/>
        </w:rPr>
        <w:t>производятся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течение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трех</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дней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включая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денег</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Pr>
          <w:rFonts w:hAnsi="Times New Roman" w:cs="Times New Roman"/>
          <w:color w:val="000000"/>
          <w:sz w:val="24"/>
          <w:szCs w:val="24"/>
        </w:rPr>
        <w:t> </w:t>
      </w:r>
      <w:r w:rsidRPr="00ED6758">
        <w:rPr>
          <w:rFonts w:hAnsi="Times New Roman" w:cs="Times New Roman"/>
          <w:color w:val="000000"/>
          <w:sz w:val="24"/>
          <w:szCs w:val="24"/>
        </w:rPr>
        <w:t>банке</w:t>
      </w:r>
      <w:r w:rsidRPr="00ED6758">
        <w:rPr>
          <w:rFonts w:hAnsi="Times New Roman" w:cs="Times New Roman"/>
          <w:color w:val="000000"/>
          <w:sz w:val="24"/>
          <w:szCs w:val="24"/>
        </w:rPr>
        <w:t>;</w:t>
      </w:r>
    </w:p>
    <w:p w:rsidR="00DB6660" w:rsidRPr="00ED6758" w:rsidRDefault="00DB6660" w:rsidP="00DB6660">
      <w:pPr>
        <w:numPr>
          <w:ilvl w:val="0"/>
          <w:numId w:val="13"/>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перечисления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зарплатную</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карту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ответственного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Способ</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выдачи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денежных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указывается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Pr>
          <w:rFonts w:hAnsi="Times New Roman" w:cs="Times New Roman"/>
          <w:color w:val="000000"/>
          <w:sz w:val="24"/>
          <w:szCs w:val="24"/>
        </w:rPr>
        <w:t>заявлении</w:t>
      </w:r>
      <w:r>
        <w:rPr>
          <w:rFonts w:hAnsi="Times New Roman" w:cs="Times New Roman"/>
          <w:color w:val="000000"/>
          <w:sz w:val="24"/>
          <w:szCs w:val="24"/>
        </w:rPr>
        <w:t xml:space="preserve"> </w:t>
      </w:r>
      <w:r>
        <w:rPr>
          <w:rFonts w:hAnsi="Times New Roman" w:cs="Times New Roman"/>
          <w:color w:val="000000"/>
          <w:sz w:val="24"/>
          <w:szCs w:val="24"/>
        </w:rPr>
        <w:t>сотрудника</w:t>
      </w:r>
      <w:r>
        <w:rPr>
          <w:rFonts w:hAnsi="Times New Roman" w:cs="Times New Roman"/>
          <w:color w:val="000000"/>
          <w:sz w:val="24"/>
          <w:szCs w:val="24"/>
        </w:rPr>
        <w:t xml:space="preserve"> (</w:t>
      </w:r>
      <w:r w:rsidRPr="00ED6758">
        <w:rPr>
          <w:rFonts w:hAnsi="Times New Roman" w:cs="Times New Roman"/>
          <w:color w:val="000000"/>
          <w:sz w:val="24"/>
          <w:szCs w:val="24"/>
        </w:rPr>
        <w:t>служебной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записке</w:t>
      </w:r>
      <w:r>
        <w:rPr>
          <w:rFonts w:hAnsi="Times New Roman" w:cs="Times New Roman"/>
          <w:color w:val="000000"/>
          <w:sz w:val="24"/>
          <w:szCs w:val="24"/>
        </w:rPr>
        <w:t>)</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6.2. </w:t>
      </w:r>
      <w:r>
        <w:rPr>
          <w:rFonts w:hAnsi="Times New Roman" w:cs="Times New Roman"/>
          <w:color w:val="000000"/>
          <w:sz w:val="24"/>
          <w:szCs w:val="24"/>
        </w:rPr>
        <w:t>Администрация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выдает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денежные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w:t>
      </w:r>
      <w:r w:rsidRPr="00ED6758">
        <w:rPr>
          <w:rFonts w:hAnsi="Times New Roman" w:cs="Times New Roman"/>
          <w:color w:val="000000"/>
          <w:sz w:val="24"/>
          <w:szCs w:val="24"/>
        </w:rPr>
        <w:t xml:space="preserve"> </w:t>
      </w:r>
      <w:r>
        <w:rPr>
          <w:rFonts w:hAnsi="Times New Roman" w:cs="Times New Roman"/>
          <w:color w:val="000000"/>
          <w:sz w:val="24"/>
          <w:szCs w:val="24"/>
        </w:rPr>
        <w:t>только</w:t>
      </w:r>
      <w:r>
        <w:rPr>
          <w:rFonts w:hAnsi="Times New Roman" w:cs="Times New Roman"/>
          <w:color w:val="000000"/>
          <w:sz w:val="24"/>
          <w:szCs w:val="24"/>
        </w:rPr>
        <w:t xml:space="preserve"> </w:t>
      </w:r>
      <w:r w:rsidRPr="00ED6758">
        <w:rPr>
          <w:rFonts w:hAnsi="Times New Roman" w:cs="Times New Roman"/>
          <w:color w:val="000000"/>
          <w:sz w:val="24"/>
          <w:szCs w:val="24"/>
        </w:rPr>
        <w:t>штатным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сотрудникам</w:t>
      </w:r>
      <w:r w:rsidRPr="00ED6758">
        <w:rPr>
          <w:rFonts w:hAnsi="Times New Roman" w:cs="Times New Roman"/>
          <w:color w:val="000000"/>
          <w:sz w:val="24"/>
          <w:szCs w:val="24"/>
        </w:rPr>
        <w:t>.</w:t>
      </w:r>
      <w:r>
        <w:rPr>
          <w:rFonts w:hAnsi="Times New Roman" w:cs="Times New Roman"/>
          <w:color w:val="000000"/>
          <w:sz w:val="24"/>
          <w:szCs w:val="24"/>
        </w:rPr>
        <w:t> </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6.3. </w:t>
      </w:r>
      <w:r w:rsidRPr="00ED6758">
        <w:rPr>
          <w:rFonts w:hAnsi="Times New Roman" w:cs="Times New Roman"/>
          <w:color w:val="000000"/>
          <w:sz w:val="24"/>
          <w:szCs w:val="24"/>
        </w:rPr>
        <w:t>Предельная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сумма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выдачи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денежных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исключением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расходов</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командировки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устанавливается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Pr>
          <w:rFonts w:hAnsi="Times New Roman" w:cs="Times New Roman"/>
          <w:color w:val="000000"/>
          <w:sz w:val="24"/>
          <w:szCs w:val="24"/>
        </w:rPr>
        <w:t> </w:t>
      </w:r>
      <w:r w:rsidRPr="00ED6758">
        <w:rPr>
          <w:rFonts w:hAnsi="Times New Roman" w:cs="Times New Roman"/>
          <w:color w:val="000000"/>
          <w:sz w:val="24"/>
          <w:szCs w:val="24"/>
        </w:rPr>
        <w:t>размере</w:t>
      </w:r>
      <w:r w:rsidRPr="00ED6758">
        <w:rPr>
          <w:rFonts w:hAnsi="Times New Roman" w:cs="Times New Roman"/>
          <w:color w:val="000000"/>
          <w:sz w:val="24"/>
          <w:szCs w:val="24"/>
        </w:rPr>
        <w:t xml:space="preserve"> 20</w:t>
      </w:r>
      <w:r>
        <w:rPr>
          <w:rFonts w:hAnsi="Times New Roman" w:cs="Times New Roman"/>
          <w:color w:val="000000"/>
          <w:sz w:val="24"/>
          <w:szCs w:val="24"/>
        </w:rPr>
        <w:t> </w:t>
      </w:r>
      <w:r w:rsidRPr="00ED6758">
        <w:rPr>
          <w:rFonts w:hAnsi="Times New Roman" w:cs="Times New Roman"/>
          <w:color w:val="000000"/>
          <w:sz w:val="24"/>
          <w:szCs w:val="24"/>
        </w:rPr>
        <w:t>000 (</w:t>
      </w:r>
      <w:r w:rsidRPr="00ED6758">
        <w:rPr>
          <w:rFonts w:hAnsi="Times New Roman" w:cs="Times New Roman"/>
          <w:color w:val="000000"/>
          <w:sz w:val="24"/>
          <w:szCs w:val="24"/>
        </w:rPr>
        <w:t>Двадцать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тысяч</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руб</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распоряжения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руководителя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исключительных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случаях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сумма</w:t>
      </w:r>
      <w:r w:rsidRPr="00ED6758">
        <w:rPr>
          <w:rFonts w:hAnsi="Times New Roman" w:cs="Times New Roman"/>
          <w:color w:val="000000"/>
          <w:sz w:val="24"/>
          <w:szCs w:val="24"/>
        </w:rPr>
        <w:t xml:space="preserve"> </w:t>
      </w:r>
      <w:r w:rsidRPr="00ED6758">
        <w:rPr>
          <w:rFonts w:hAnsi="Times New Roman" w:cs="Times New Roman"/>
          <w:color w:val="000000"/>
          <w:sz w:val="24"/>
          <w:szCs w:val="24"/>
        </w:rPr>
        <w:t>может</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быть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увеличена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более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лимита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наличными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между</w:t>
      </w:r>
      <w:r>
        <w:rPr>
          <w:rFonts w:hAnsi="Times New Roman" w:cs="Times New Roman"/>
          <w:color w:val="000000"/>
          <w:sz w:val="24"/>
          <w:szCs w:val="24"/>
        </w:rPr>
        <w:t> </w:t>
      </w:r>
      <w:r w:rsidRPr="00ED6758">
        <w:rPr>
          <w:rFonts w:hAnsi="Times New Roman" w:cs="Times New Roman"/>
          <w:color w:val="000000"/>
          <w:sz w:val="24"/>
          <w:szCs w:val="24"/>
        </w:rPr>
        <w:t>юридическими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указанием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Центрального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банка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6 </w:t>
      </w:r>
      <w:r w:rsidRPr="00ED6758">
        <w:rPr>
          <w:rFonts w:hAnsi="Times New Roman" w:cs="Times New Roman"/>
          <w:color w:val="000000"/>
          <w:sz w:val="24"/>
          <w:szCs w:val="24"/>
        </w:rPr>
        <w:t>Указания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ЦБ</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07.10.2013 </w:t>
      </w:r>
      <w:r w:rsidRPr="00ED6758">
        <w:rPr>
          <w:rFonts w:hAnsi="Times New Roman" w:cs="Times New Roman"/>
          <w:color w:val="000000"/>
          <w:sz w:val="24"/>
          <w:szCs w:val="24"/>
        </w:rPr>
        <w:t>№</w:t>
      </w:r>
      <w:r w:rsidRPr="00ED6758">
        <w:rPr>
          <w:rFonts w:hAnsi="Times New Roman" w:cs="Times New Roman"/>
          <w:color w:val="000000"/>
          <w:sz w:val="24"/>
          <w:szCs w:val="24"/>
        </w:rPr>
        <w:t xml:space="preserve"> 3073-</w:t>
      </w:r>
      <w:r w:rsidRPr="00ED6758">
        <w:rPr>
          <w:rFonts w:hAnsi="Times New Roman" w:cs="Times New Roman"/>
          <w:color w:val="000000"/>
          <w:sz w:val="24"/>
          <w:szCs w:val="24"/>
        </w:rPr>
        <w:t>У</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lastRenderedPageBreak/>
        <w:t xml:space="preserve">6.4. </w:t>
      </w:r>
      <w:r w:rsidRPr="00ED6758">
        <w:rPr>
          <w:rFonts w:hAnsi="Times New Roman" w:cs="Times New Roman"/>
          <w:color w:val="000000"/>
          <w:sz w:val="24"/>
          <w:szCs w:val="24"/>
        </w:rPr>
        <w:t>Денежные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выдаются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хозяйственные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нужды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который</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сотрудник</w:t>
      </w:r>
      <w:r w:rsidRPr="00ED6758">
        <w:rPr>
          <w:rFonts w:hAnsi="Times New Roman" w:cs="Times New Roman"/>
          <w:color w:val="000000"/>
          <w:sz w:val="24"/>
          <w:szCs w:val="24"/>
        </w:rPr>
        <w:t xml:space="preserve"> </w:t>
      </w:r>
      <w:r w:rsidRPr="00ED6758">
        <w:rPr>
          <w:rFonts w:hAnsi="Times New Roman" w:cs="Times New Roman"/>
          <w:color w:val="000000"/>
          <w:sz w:val="24"/>
          <w:szCs w:val="24"/>
        </w:rPr>
        <w:t>указал</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заявлении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выдачу</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денежных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более</w:t>
      </w:r>
      <w:r>
        <w:rPr>
          <w:rFonts w:hAnsi="Times New Roman" w:cs="Times New Roman"/>
          <w:color w:val="000000"/>
          <w:sz w:val="24"/>
          <w:szCs w:val="24"/>
        </w:rPr>
        <w:t> пятнадцати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дней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истечении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этого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сотрудник</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должен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отчитаться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течение</w:t>
      </w:r>
      <w:r>
        <w:rPr>
          <w:rFonts w:hAnsi="Times New Roman" w:cs="Times New Roman"/>
          <w:color w:val="000000"/>
          <w:sz w:val="24"/>
          <w:szCs w:val="24"/>
        </w:rPr>
        <w:t> </w:t>
      </w:r>
      <w:r w:rsidRPr="00ED6758">
        <w:rPr>
          <w:rFonts w:hAnsi="Times New Roman" w:cs="Times New Roman"/>
          <w:color w:val="000000"/>
          <w:sz w:val="24"/>
          <w:szCs w:val="24"/>
        </w:rPr>
        <w:t>трех</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дней</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6.5.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направлении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сотрудников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служащих</w:t>
      </w:r>
      <w:r w:rsidRPr="00ED6758">
        <w:rPr>
          <w:rFonts w:hAnsi="Times New Roman" w:cs="Times New Roman"/>
          <w:color w:val="000000"/>
          <w:sz w:val="24"/>
          <w:szCs w:val="24"/>
        </w:rPr>
        <w:t xml:space="preserve">) </w:t>
      </w:r>
      <w:r>
        <w:rPr>
          <w:rFonts w:hAnsi="Times New Roman" w:cs="Times New Roman"/>
          <w:color w:val="000000"/>
          <w:sz w:val="24"/>
          <w:szCs w:val="24"/>
        </w:rPr>
        <w:t>Администрации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служебные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командировки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территории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России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них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возмещаются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постановлением</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Правительства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02.10.2002</w:t>
      </w:r>
      <w:r>
        <w:rPr>
          <w:rFonts w:hAnsi="Times New Roman" w:cs="Times New Roman"/>
          <w:color w:val="000000"/>
          <w:sz w:val="24"/>
          <w:szCs w:val="24"/>
        </w:rPr>
        <w:t>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729.</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пункты</w:t>
      </w:r>
      <w:r w:rsidRPr="00ED6758">
        <w:rPr>
          <w:rFonts w:hAnsi="Times New Roman" w:cs="Times New Roman"/>
          <w:color w:val="000000"/>
          <w:sz w:val="24"/>
          <w:szCs w:val="24"/>
        </w:rPr>
        <w:t xml:space="preserve"> 2, 3 </w:t>
      </w:r>
      <w:r w:rsidRPr="00ED6758">
        <w:rPr>
          <w:rFonts w:hAnsi="Times New Roman" w:cs="Times New Roman"/>
          <w:color w:val="000000"/>
          <w:sz w:val="24"/>
          <w:szCs w:val="24"/>
        </w:rPr>
        <w:t>постановления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Правительства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02.10.2002</w:t>
      </w:r>
      <w:r>
        <w:rPr>
          <w:rFonts w:hAnsi="Times New Roman" w:cs="Times New Roman"/>
          <w:color w:val="000000"/>
          <w:sz w:val="24"/>
          <w:szCs w:val="24"/>
        </w:rPr>
        <w:t>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729.</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Порядок</w:t>
      </w:r>
      <w:r w:rsidRPr="00ED6758">
        <w:rPr>
          <w:rFonts w:hAnsi="Times New Roman" w:cs="Times New Roman"/>
          <w:color w:val="000000"/>
          <w:sz w:val="24"/>
          <w:szCs w:val="24"/>
        </w:rPr>
        <w:t xml:space="preserve"> </w:t>
      </w:r>
      <w:r w:rsidRPr="00ED6758">
        <w:rPr>
          <w:rFonts w:hAnsi="Times New Roman" w:cs="Times New Roman"/>
          <w:color w:val="000000"/>
          <w:sz w:val="24"/>
          <w:szCs w:val="24"/>
        </w:rPr>
        <w:t>оформления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служебных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командировок</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возмещения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командировочных</w:t>
      </w:r>
      <w:r>
        <w:rPr>
          <w:rFonts w:hAnsi="Times New Roman" w:cs="Times New Roman"/>
          <w:color w:val="000000"/>
          <w:sz w:val="24"/>
          <w:szCs w:val="24"/>
        </w:rPr>
        <w:t> </w:t>
      </w:r>
      <w:r w:rsidRPr="00ED6758">
        <w:rPr>
          <w:rFonts w:hAnsi="Times New Roman" w:cs="Times New Roman"/>
          <w:color w:val="000000"/>
          <w:sz w:val="24"/>
          <w:szCs w:val="24"/>
        </w:rPr>
        <w:t>расходов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приведен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приложении</w:t>
      </w:r>
      <w:r>
        <w:rPr>
          <w:rFonts w:hAnsi="Times New Roman" w:cs="Times New Roman"/>
          <w:color w:val="000000"/>
          <w:sz w:val="24"/>
          <w:szCs w:val="24"/>
        </w:rPr>
        <w:t xml:space="preserve"> 10</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6.6.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возвращении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командировки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сотрудник</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служащий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представляет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авансовый</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израсходованных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суммах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течение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трех</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дней</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26 </w:t>
      </w:r>
      <w:r w:rsidRPr="00ED6758">
        <w:rPr>
          <w:rFonts w:hAnsi="Times New Roman" w:cs="Times New Roman"/>
          <w:color w:val="000000"/>
          <w:sz w:val="24"/>
          <w:szCs w:val="24"/>
        </w:rPr>
        <w:t>постановления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Правительства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13.10.2008</w:t>
      </w:r>
      <w:r>
        <w:rPr>
          <w:rFonts w:hAnsi="Times New Roman" w:cs="Times New Roman"/>
          <w:color w:val="000000"/>
          <w:sz w:val="24"/>
          <w:szCs w:val="24"/>
        </w:rPr>
        <w:t>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749.</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6.7. </w:t>
      </w:r>
      <w:r w:rsidRPr="00ED6758">
        <w:rPr>
          <w:rFonts w:hAnsi="Times New Roman" w:cs="Times New Roman"/>
          <w:color w:val="000000"/>
          <w:sz w:val="24"/>
          <w:szCs w:val="24"/>
        </w:rPr>
        <w:t>Предельные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выданным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доверенностям</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материальных</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ценностей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устанавливаются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следующие</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течение</w:t>
      </w:r>
      <w:r w:rsidRPr="00ED6758">
        <w:rPr>
          <w:rFonts w:hAnsi="Times New Roman" w:cs="Times New Roman"/>
          <w:color w:val="000000"/>
          <w:sz w:val="24"/>
          <w:szCs w:val="24"/>
        </w:rPr>
        <w:t xml:space="preserve"> 10 </w:t>
      </w:r>
      <w:r w:rsidRPr="00ED6758">
        <w:rPr>
          <w:rFonts w:hAnsi="Times New Roman" w:cs="Times New Roman"/>
          <w:color w:val="000000"/>
          <w:sz w:val="24"/>
          <w:szCs w:val="24"/>
        </w:rPr>
        <w:t>календарных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дней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момента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получения</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течение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трех</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дней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момента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ценностей</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Доверенности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выдаются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штатным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сотрудникам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служащим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заключен</w:t>
      </w:r>
      <w:r>
        <w:rPr>
          <w:rFonts w:hAnsi="Times New Roman" w:cs="Times New Roman"/>
          <w:color w:val="000000"/>
          <w:sz w:val="24"/>
          <w:szCs w:val="24"/>
        </w:rPr>
        <w:t> </w:t>
      </w:r>
      <w:r w:rsidRPr="00ED6758">
        <w:rPr>
          <w:rFonts w:hAnsi="Times New Roman" w:cs="Times New Roman"/>
          <w:color w:val="000000"/>
          <w:sz w:val="24"/>
          <w:szCs w:val="24"/>
        </w:rPr>
        <w:t>договор</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ответственности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6.8. </w:t>
      </w:r>
      <w:r w:rsidRPr="00ED6758">
        <w:rPr>
          <w:rFonts w:hAnsi="Times New Roman" w:cs="Times New Roman"/>
          <w:color w:val="000000"/>
          <w:sz w:val="24"/>
          <w:szCs w:val="24"/>
        </w:rPr>
        <w:t>Авансовые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брошюруются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хронологическом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последний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день</w:t>
      </w:r>
      <w:r>
        <w:rPr>
          <w:rFonts w:hAnsi="Times New Roman" w:cs="Times New Roman"/>
          <w:color w:val="000000"/>
          <w:sz w:val="24"/>
          <w:szCs w:val="24"/>
        </w:rPr>
        <w:t> </w:t>
      </w:r>
      <w:r w:rsidRPr="00ED6758">
        <w:rPr>
          <w:rFonts w:hAnsi="Times New Roman" w:cs="Times New Roman"/>
          <w:color w:val="000000"/>
          <w:sz w:val="24"/>
          <w:szCs w:val="24"/>
        </w:rPr>
        <w:t>отчетного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месяца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7. </w:t>
      </w:r>
      <w:r w:rsidRPr="00ED6758">
        <w:rPr>
          <w:rFonts w:hAnsi="Times New Roman" w:cs="Times New Roman"/>
          <w:color w:val="000000"/>
          <w:sz w:val="24"/>
          <w:szCs w:val="24"/>
        </w:rPr>
        <w:t>Расчеты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дебиторами</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Задолженность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дебиторов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виде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возмещения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эксплуатационных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коммунальных</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отражается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выставленного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арендатору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поставщиков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подрядчиков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справки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ф</w:t>
      </w:r>
      <w:r w:rsidRPr="00ED6758">
        <w:rPr>
          <w:rFonts w:hAnsi="Times New Roman" w:cs="Times New Roman"/>
          <w:color w:val="000000"/>
          <w:sz w:val="24"/>
          <w:szCs w:val="24"/>
        </w:rPr>
        <w:t>. 0504833).</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8. </w:t>
      </w:r>
      <w:r w:rsidRPr="00ED6758">
        <w:rPr>
          <w:rFonts w:hAnsi="Times New Roman" w:cs="Times New Roman"/>
          <w:color w:val="000000"/>
          <w:sz w:val="24"/>
          <w:szCs w:val="24"/>
        </w:rPr>
        <w:t>Расчеты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обязательствам</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8.1.  </w:t>
      </w:r>
      <w:r w:rsidRPr="00ED6758">
        <w:rPr>
          <w:rFonts w:hAnsi="Times New Roman" w:cs="Times New Roman"/>
          <w:color w:val="000000"/>
          <w:sz w:val="24"/>
          <w:szCs w:val="24"/>
        </w:rPr>
        <w:t>Аналитический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пособиям</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социальным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выплатам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разрезе</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физических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w:t>
      </w:r>
      <w:r>
        <w:rPr>
          <w:rFonts w:hAnsi="Times New Roman" w:cs="Times New Roman"/>
          <w:color w:val="000000"/>
          <w:sz w:val="24"/>
          <w:szCs w:val="24"/>
        </w:rPr>
        <w:t>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получателей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социальных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выплат</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8.2</w:t>
      </w:r>
      <w:r w:rsidRPr="00ED6758">
        <w:rPr>
          <w:rFonts w:hAnsi="Times New Roman" w:cs="Times New Roman"/>
          <w:color w:val="000000"/>
          <w:sz w:val="24"/>
          <w:szCs w:val="24"/>
        </w:rPr>
        <w:t xml:space="preserve">. </w:t>
      </w:r>
      <w:r w:rsidRPr="00ED6758">
        <w:rPr>
          <w:rFonts w:hAnsi="Times New Roman" w:cs="Times New Roman"/>
          <w:color w:val="000000"/>
          <w:sz w:val="24"/>
          <w:szCs w:val="24"/>
        </w:rPr>
        <w:t>Аналитический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оплате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труда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разрезе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сотрудников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других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физических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заключены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гражданско</w:t>
      </w:r>
      <w:r w:rsidRPr="00ED6758">
        <w:rPr>
          <w:rFonts w:hAnsi="Times New Roman" w:cs="Times New Roman"/>
          <w:color w:val="000000"/>
          <w:sz w:val="24"/>
          <w:szCs w:val="24"/>
        </w:rPr>
        <w:t>-</w:t>
      </w:r>
      <w:r w:rsidRPr="00ED6758">
        <w:rPr>
          <w:rFonts w:hAnsi="Times New Roman" w:cs="Times New Roman"/>
          <w:color w:val="000000"/>
          <w:sz w:val="24"/>
          <w:szCs w:val="24"/>
        </w:rPr>
        <w:t>правовые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договоры</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9. </w:t>
      </w:r>
      <w:r w:rsidRPr="00ED6758">
        <w:rPr>
          <w:rFonts w:hAnsi="Times New Roman" w:cs="Times New Roman"/>
          <w:color w:val="000000"/>
          <w:sz w:val="24"/>
          <w:szCs w:val="24"/>
        </w:rPr>
        <w:t>Дебиторская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кредиторская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задолженность</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9.1. </w:t>
      </w:r>
      <w:r w:rsidRPr="00ED6758">
        <w:rPr>
          <w:rFonts w:hAnsi="Times New Roman" w:cs="Times New Roman"/>
          <w:color w:val="000000"/>
          <w:sz w:val="24"/>
          <w:szCs w:val="24"/>
        </w:rPr>
        <w:t>Дебиторская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задолженность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списывается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как</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поступлению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выбытию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признает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сомнительной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безнадежной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Pr>
          <w:rFonts w:hAnsi="Times New Roman" w:cs="Times New Roman"/>
          <w:color w:val="000000"/>
          <w:sz w:val="24"/>
          <w:szCs w:val="24"/>
        </w:rPr>
        <w:t> </w:t>
      </w:r>
      <w:r w:rsidRPr="00ED6758">
        <w:rPr>
          <w:rFonts w:hAnsi="Times New Roman" w:cs="Times New Roman"/>
          <w:color w:val="000000"/>
          <w:sz w:val="24"/>
          <w:szCs w:val="24"/>
        </w:rPr>
        <w:t>взысканию</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339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157</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11 </w:t>
      </w:r>
      <w:r w:rsidRPr="00ED6758">
        <w:rPr>
          <w:rFonts w:hAnsi="Times New Roman" w:cs="Times New Roman"/>
          <w:color w:val="000000"/>
          <w:sz w:val="24"/>
          <w:szCs w:val="24"/>
        </w:rPr>
        <w:t>СГС</w:t>
      </w:r>
      <w:r>
        <w:rPr>
          <w:rFonts w:hAnsi="Times New Roman" w:cs="Times New Roman"/>
          <w:color w:val="000000"/>
          <w:sz w:val="24"/>
          <w:szCs w:val="24"/>
        </w:rPr>
        <w:t> </w:t>
      </w:r>
      <w:r w:rsidRPr="00ED6758">
        <w:rPr>
          <w:rFonts w:hAnsi="Times New Roman" w:cs="Times New Roman"/>
          <w:color w:val="000000"/>
          <w:sz w:val="24"/>
          <w:szCs w:val="24"/>
        </w:rPr>
        <w:t>«Доходы»</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9.2. </w:t>
      </w:r>
      <w:r w:rsidRPr="00ED6758">
        <w:rPr>
          <w:rFonts w:hAnsi="Times New Roman" w:cs="Times New Roman"/>
          <w:color w:val="000000"/>
          <w:sz w:val="24"/>
          <w:szCs w:val="24"/>
        </w:rPr>
        <w:t>Кредиторская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задолженность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востребованная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кредитором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списывается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финансовый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результат</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решения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инвентаризационной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признании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задолженности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невостребованной</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Одновременно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списанная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балансового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кредиторская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задолженность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отражается</w:t>
      </w:r>
      <w:r>
        <w:rPr>
          <w:rFonts w:hAnsi="Times New Roman" w:cs="Times New Roman"/>
          <w:color w:val="000000"/>
          <w:sz w:val="24"/>
          <w:szCs w:val="24"/>
        </w:rPr>
        <w:t>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забалансовом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счете</w:t>
      </w:r>
      <w:r w:rsidRPr="00ED6758">
        <w:rPr>
          <w:rFonts w:hAnsi="Times New Roman" w:cs="Times New Roman"/>
          <w:color w:val="000000"/>
          <w:sz w:val="24"/>
          <w:szCs w:val="24"/>
        </w:rPr>
        <w:t xml:space="preserve"> 20 </w:t>
      </w:r>
      <w:r w:rsidRPr="00ED6758">
        <w:rPr>
          <w:rFonts w:hAnsi="Times New Roman" w:cs="Times New Roman"/>
          <w:color w:val="000000"/>
          <w:sz w:val="24"/>
          <w:szCs w:val="24"/>
        </w:rPr>
        <w:t>«Задолженность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востребованная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кредиторами»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lastRenderedPageBreak/>
        <w:t>Списание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задолженности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забалансового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осуществляется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итогам</w:t>
      </w:r>
      <w:r>
        <w:rPr>
          <w:rFonts w:hAnsi="Times New Roman" w:cs="Times New Roman"/>
          <w:color w:val="000000"/>
          <w:sz w:val="24"/>
          <w:szCs w:val="24"/>
        </w:rPr>
        <w:t> </w:t>
      </w:r>
      <w:r w:rsidRPr="00ED6758">
        <w:rPr>
          <w:rFonts w:hAnsi="Times New Roman" w:cs="Times New Roman"/>
          <w:color w:val="000000"/>
          <w:sz w:val="24"/>
          <w:szCs w:val="24"/>
        </w:rPr>
        <w:t>инвентаризации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задолженности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решения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инвентаризационной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комиссии</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истечении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пяти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лет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отражения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задолженности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забалансовом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учете</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завершении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возможного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возобновления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процедуры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взыскания</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задолженности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согласно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действующему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законодательству</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наличии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подтверждающих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прекращение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обязательства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смертью</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ликвидацией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контрагента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пункты</w:t>
      </w:r>
      <w:r w:rsidRPr="00ED6758">
        <w:rPr>
          <w:rFonts w:hAnsi="Times New Roman" w:cs="Times New Roman"/>
          <w:color w:val="000000"/>
          <w:sz w:val="24"/>
          <w:szCs w:val="24"/>
        </w:rPr>
        <w:t xml:space="preserve"> 339, 372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10. </w:t>
      </w:r>
      <w:r w:rsidRPr="00ED6758">
        <w:rPr>
          <w:rFonts w:hAnsi="Times New Roman" w:cs="Times New Roman"/>
          <w:color w:val="000000"/>
          <w:sz w:val="24"/>
          <w:szCs w:val="24"/>
        </w:rPr>
        <w:t>Финансовый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результат</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10.1. </w:t>
      </w:r>
      <w:r w:rsidRPr="00ED6758">
        <w:rPr>
          <w:rFonts w:hAnsi="Times New Roman" w:cs="Times New Roman"/>
          <w:color w:val="000000"/>
          <w:sz w:val="24"/>
          <w:szCs w:val="24"/>
        </w:rPr>
        <w:t>Доходы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предоставления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пользования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арендная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плата</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признаются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текущего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финансового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одновременным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уменьшением</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предстоящих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равномерно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ежемесячно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протяжении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пользования</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аренды</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25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«Аренда»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подпункт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пункта</w:t>
      </w:r>
      <w:r w:rsidRPr="00ED6758">
        <w:rPr>
          <w:rFonts w:hAnsi="Times New Roman" w:cs="Times New Roman"/>
          <w:color w:val="000000"/>
          <w:sz w:val="24"/>
          <w:szCs w:val="24"/>
        </w:rPr>
        <w:t xml:space="preserve"> 55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«Доходы»</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10.2. </w:t>
      </w:r>
      <w:r w:rsidRPr="00ED6758">
        <w:rPr>
          <w:rFonts w:hAnsi="Times New Roman" w:cs="Times New Roman"/>
          <w:color w:val="000000"/>
          <w:sz w:val="24"/>
          <w:szCs w:val="24"/>
        </w:rPr>
        <w:t>Доходы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реализации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имущества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рассрочку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переходом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собственности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завершения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признаются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будущих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периодов</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сумме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договора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будущих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признаются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текущих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доходах</w:t>
      </w:r>
      <w:r>
        <w:rPr>
          <w:rFonts w:hAnsi="Times New Roman" w:cs="Times New Roman"/>
          <w:color w:val="000000"/>
          <w:sz w:val="24"/>
          <w:szCs w:val="24"/>
        </w:rPr>
        <w:t> </w:t>
      </w:r>
      <w:r w:rsidRPr="00ED6758">
        <w:rPr>
          <w:rFonts w:hAnsi="Times New Roman" w:cs="Times New Roman"/>
          <w:color w:val="000000"/>
          <w:sz w:val="24"/>
          <w:szCs w:val="24"/>
        </w:rPr>
        <w:t>равномерно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последний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каждого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месяца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301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157</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подпункт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пункта</w:t>
      </w:r>
      <w:r w:rsidRPr="00ED6758">
        <w:br/>
      </w:r>
      <w:r w:rsidRPr="00ED6758">
        <w:rPr>
          <w:rFonts w:hAnsi="Times New Roman" w:cs="Times New Roman"/>
          <w:color w:val="000000"/>
          <w:sz w:val="24"/>
          <w:szCs w:val="24"/>
        </w:rPr>
        <w:t xml:space="preserve"> 55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«Доходы»</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10.3. </w:t>
      </w:r>
      <w:r>
        <w:rPr>
          <w:rFonts w:hAnsi="Times New Roman" w:cs="Times New Roman"/>
          <w:color w:val="000000"/>
          <w:sz w:val="24"/>
          <w:szCs w:val="24"/>
        </w:rPr>
        <w:t>Администрация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осуществляет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пределах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норм</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Pr>
          <w:rFonts w:hAnsi="Times New Roman" w:cs="Times New Roman"/>
          <w:color w:val="000000"/>
          <w:sz w:val="24"/>
          <w:szCs w:val="24"/>
        </w:rPr>
        <w:t> </w:t>
      </w:r>
      <w:r w:rsidRPr="00ED6758">
        <w:rPr>
          <w:rFonts w:hAnsi="Times New Roman" w:cs="Times New Roman"/>
          <w:color w:val="000000"/>
          <w:sz w:val="24"/>
          <w:szCs w:val="24"/>
        </w:rPr>
        <w:t>соответствии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сметой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год</w:t>
      </w:r>
      <w:r w:rsidRPr="00ED6758">
        <w:rPr>
          <w:rFonts w:hAnsi="Times New Roman" w:cs="Times New Roman"/>
          <w:color w:val="000000"/>
          <w:sz w:val="24"/>
          <w:szCs w:val="24"/>
        </w:rPr>
        <w:t>:</w:t>
      </w:r>
    </w:p>
    <w:p w:rsidR="00DB6660" w:rsidRPr="00ED6758" w:rsidRDefault="00DB6660" w:rsidP="00DB6660">
      <w:pPr>
        <w:numPr>
          <w:ilvl w:val="0"/>
          <w:numId w:val="14"/>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междугородные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переговоры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услуги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доступу</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Интернет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фактическому</w:t>
      </w:r>
      <w:r w:rsidRPr="00ED6758">
        <w:br/>
      </w:r>
      <w:r w:rsidRPr="00ED6758">
        <w:rPr>
          <w:rFonts w:hAnsi="Times New Roman" w:cs="Times New Roman"/>
          <w:color w:val="000000"/>
          <w:sz w:val="24"/>
          <w:szCs w:val="24"/>
        </w:rPr>
        <w:t>расходу</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10.4.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составе</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будущих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КБК</w:t>
      </w:r>
      <w:r>
        <w:rPr>
          <w:rFonts w:hAnsi="Times New Roman" w:cs="Times New Roman"/>
          <w:color w:val="000000"/>
          <w:sz w:val="24"/>
          <w:szCs w:val="24"/>
        </w:rPr>
        <w:t> </w:t>
      </w:r>
      <w:r w:rsidRPr="00ED6758">
        <w:rPr>
          <w:rFonts w:hAnsi="Times New Roman" w:cs="Times New Roman"/>
          <w:color w:val="000000"/>
          <w:sz w:val="24"/>
          <w:szCs w:val="24"/>
        </w:rPr>
        <w:t xml:space="preserve">1.401.50.000 </w:t>
      </w:r>
      <w:r w:rsidRPr="00ED6758">
        <w:rPr>
          <w:rFonts w:hAnsi="Times New Roman" w:cs="Times New Roman"/>
          <w:color w:val="000000"/>
          <w:sz w:val="24"/>
          <w:szCs w:val="24"/>
        </w:rPr>
        <w:t>«Расходы</w:t>
      </w:r>
      <w:r>
        <w:rPr>
          <w:rFonts w:hAnsi="Times New Roman" w:cs="Times New Roman"/>
          <w:color w:val="000000"/>
          <w:sz w:val="24"/>
          <w:szCs w:val="24"/>
        </w:rPr>
        <w:t> </w:t>
      </w:r>
      <w:r w:rsidRPr="00ED6758">
        <w:rPr>
          <w:rFonts w:hAnsi="Times New Roman" w:cs="Times New Roman"/>
          <w:color w:val="000000"/>
          <w:sz w:val="24"/>
          <w:szCs w:val="24"/>
        </w:rPr>
        <w:t>будущих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отражаются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расходы</w:t>
      </w:r>
      <w:r w:rsidRPr="00ED6758">
        <w:rPr>
          <w:rFonts w:hAnsi="Times New Roman" w:cs="Times New Roman"/>
          <w:color w:val="000000"/>
          <w:sz w:val="24"/>
          <w:szCs w:val="24"/>
        </w:rPr>
        <w:t>:</w:t>
      </w:r>
    </w:p>
    <w:p w:rsidR="00DB6660" w:rsidRPr="00ED6758" w:rsidRDefault="00DB6660" w:rsidP="00DB6660">
      <w:pPr>
        <w:numPr>
          <w:ilvl w:val="0"/>
          <w:numId w:val="15"/>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страхованию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имущества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гражданской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ответственности</w:t>
      </w:r>
      <w:r w:rsidRPr="00ED6758">
        <w:rPr>
          <w:rFonts w:hAnsi="Times New Roman" w:cs="Times New Roman"/>
          <w:color w:val="000000"/>
          <w:sz w:val="24"/>
          <w:szCs w:val="24"/>
        </w:rPr>
        <w:t>;</w:t>
      </w:r>
    </w:p>
    <w:p w:rsidR="00DB6660" w:rsidRPr="00ED6758" w:rsidRDefault="00DB6660" w:rsidP="00DB6660">
      <w:pPr>
        <w:numPr>
          <w:ilvl w:val="0"/>
          <w:numId w:val="15"/>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приобретению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неисключительного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пользования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нематериальными</w:t>
      </w:r>
      <w:r>
        <w:rPr>
          <w:rFonts w:hAnsi="Times New Roman" w:cs="Times New Roman"/>
          <w:color w:val="000000"/>
          <w:sz w:val="24"/>
          <w:szCs w:val="24"/>
        </w:rPr>
        <w:t> </w:t>
      </w:r>
      <w:r w:rsidRPr="00ED6758">
        <w:rPr>
          <w:rFonts w:hAnsi="Times New Roman" w:cs="Times New Roman"/>
          <w:color w:val="000000"/>
          <w:sz w:val="24"/>
          <w:szCs w:val="24"/>
        </w:rPr>
        <w:t>активами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течение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нескольких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периодов</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Расходы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будущих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списываются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финансовый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результат</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текущего</w:t>
      </w:r>
      <w:r>
        <w:rPr>
          <w:rFonts w:hAnsi="Times New Roman" w:cs="Times New Roman"/>
          <w:color w:val="000000"/>
          <w:sz w:val="24"/>
          <w:szCs w:val="24"/>
        </w:rPr>
        <w:t> </w:t>
      </w:r>
      <w:r w:rsidRPr="00ED6758">
        <w:rPr>
          <w:rFonts w:hAnsi="Times New Roman" w:cs="Times New Roman"/>
          <w:color w:val="000000"/>
          <w:sz w:val="24"/>
          <w:szCs w:val="24"/>
        </w:rPr>
        <w:t>финансового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равномерно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1/12 </w:t>
      </w:r>
      <w:r w:rsidRPr="00ED6758">
        <w:rPr>
          <w:rFonts w:hAnsi="Times New Roman" w:cs="Times New Roman"/>
          <w:color w:val="000000"/>
          <w:sz w:val="24"/>
          <w:szCs w:val="24"/>
        </w:rPr>
        <w:t>за</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месяц</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течение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они</w:t>
      </w:r>
      <w:r>
        <w:rPr>
          <w:rFonts w:hAnsi="Times New Roman" w:cs="Times New Roman"/>
          <w:color w:val="000000"/>
          <w:sz w:val="24"/>
          <w:szCs w:val="24"/>
        </w:rPr>
        <w:t> </w:t>
      </w:r>
      <w:r w:rsidRPr="00ED6758">
        <w:rPr>
          <w:rFonts w:hAnsi="Times New Roman" w:cs="Times New Roman"/>
          <w:color w:val="000000"/>
          <w:sz w:val="24"/>
          <w:szCs w:val="24"/>
        </w:rPr>
        <w:t>относятся</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договорам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страхования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а</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также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договорам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неисключительного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пользования</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относятся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равен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сроку</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действия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договора</w:t>
      </w:r>
      <w:r w:rsidRPr="00ED6758">
        <w:rPr>
          <w:rFonts w:hAnsi="Times New Roman" w:cs="Times New Roman"/>
          <w:color w:val="000000"/>
          <w:sz w:val="24"/>
          <w:szCs w:val="24"/>
        </w:rPr>
        <w:t xml:space="preserve">. </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пункты</w:t>
      </w:r>
      <w:r w:rsidRPr="00ED6758">
        <w:rPr>
          <w:rFonts w:hAnsi="Times New Roman" w:cs="Times New Roman"/>
          <w:color w:val="000000"/>
          <w:sz w:val="24"/>
          <w:szCs w:val="24"/>
        </w:rPr>
        <w:t xml:space="preserve"> 302, 302.1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10.5.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заключения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лицензионного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договора</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результата</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интеллектуальной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деятельности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индивидуализации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единовременные</w:t>
      </w:r>
      <w:r>
        <w:rPr>
          <w:rFonts w:hAnsi="Times New Roman" w:cs="Times New Roman"/>
          <w:color w:val="000000"/>
          <w:sz w:val="24"/>
          <w:szCs w:val="24"/>
        </w:rPr>
        <w:t> </w:t>
      </w:r>
      <w:r w:rsidRPr="00ED6758">
        <w:rPr>
          <w:rFonts w:hAnsi="Times New Roman" w:cs="Times New Roman"/>
          <w:color w:val="000000"/>
          <w:sz w:val="24"/>
          <w:szCs w:val="24"/>
        </w:rPr>
        <w:t>платежи</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включаются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будущих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расходы</w:t>
      </w:r>
      <w:r>
        <w:rPr>
          <w:rFonts w:hAnsi="Times New Roman" w:cs="Times New Roman"/>
          <w:color w:val="000000"/>
          <w:sz w:val="24"/>
          <w:szCs w:val="24"/>
        </w:rPr>
        <w:t> </w:t>
      </w:r>
      <w:r w:rsidRPr="00ED6758">
        <w:rPr>
          <w:rFonts w:hAnsi="Times New Roman" w:cs="Times New Roman"/>
          <w:color w:val="000000"/>
          <w:sz w:val="24"/>
          <w:szCs w:val="24"/>
        </w:rPr>
        <w:t>списываются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финансовый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результат</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текущего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ежемесячно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последний</w:t>
      </w:r>
      <w:r>
        <w:rPr>
          <w:rFonts w:hAnsi="Times New Roman" w:cs="Times New Roman"/>
          <w:color w:val="000000"/>
          <w:sz w:val="24"/>
          <w:szCs w:val="24"/>
        </w:rPr>
        <w:t> </w:t>
      </w:r>
      <w:r w:rsidRPr="00ED6758">
        <w:rPr>
          <w:rFonts w:hAnsi="Times New Roman" w:cs="Times New Roman"/>
          <w:color w:val="000000"/>
          <w:sz w:val="24"/>
          <w:szCs w:val="24"/>
        </w:rPr>
        <w:t>день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месяца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течение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действия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договора</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66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157</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10.6. </w:t>
      </w:r>
      <w:r w:rsidRPr="00ED6758">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Администрациисоздае</w:t>
      </w:r>
      <w:r w:rsidRPr="00ED6758">
        <w:rPr>
          <w:rFonts w:hAnsi="Times New Roman" w:cs="Times New Roman"/>
          <w:color w:val="000000"/>
          <w:sz w:val="24"/>
          <w:szCs w:val="24"/>
        </w:rPr>
        <w:t>тсярезерв</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предстоящую</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оплату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отпусков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Порядок</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резерва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приведен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Pr>
          <w:rFonts w:hAnsi="Times New Roman" w:cs="Times New Roman"/>
          <w:color w:val="000000"/>
          <w:sz w:val="24"/>
          <w:szCs w:val="24"/>
        </w:rPr>
        <w:t> </w:t>
      </w:r>
      <w:r w:rsidRPr="00ED6758">
        <w:rPr>
          <w:rFonts w:hAnsi="Times New Roman" w:cs="Times New Roman"/>
          <w:color w:val="000000"/>
          <w:sz w:val="24"/>
          <w:szCs w:val="24"/>
        </w:rPr>
        <w:t>приложении</w:t>
      </w:r>
      <w:r>
        <w:rPr>
          <w:rFonts w:hAnsi="Times New Roman" w:cs="Times New Roman"/>
          <w:color w:val="000000"/>
          <w:sz w:val="24"/>
          <w:szCs w:val="24"/>
        </w:rPr>
        <w:t xml:space="preserve"> 11</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302.1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157</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пункты</w:t>
      </w:r>
      <w:r w:rsidRPr="00ED6758">
        <w:rPr>
          <w:rFonts w:hAnsi="Times New Roman" w:cs="Times New Roman"/>
          <w:color w:val="000000"/>
          <w:sz w:val="24"/>
          <w:szCs w:val="24"/>
        </w:rPr>
        <w:t xml:space="preserve"> 7, 21 </w:t>
      </w:r>
      <w:r w:rsidRPr="00ED6758">
        <w:rPr>
          <w:rFonts w:hAnsi="Times New Roman" w:cs="Times New Roman"/>
          <w:color w:val="000000"/>
          <w:sz w:val="24"/>
          <w:szCs w:val="24"/>
        </w:rPr>
        <w:t>СГС</w:t>
      </w:r>
      <w:r>
        <w:rPr>
          <w:rFonts w:hAnsi="Times New Roman" w:cs="Times New Roman"/>
          <w:color w:val="000000"/>
          <w:sz w:val="24"/>
          <w:szCs w:val="24"/>
        </w:rPr>
        <w:t> </w:t>
      </w:r>
      <w:r w:rsidRPr="00ED6758">
        <w:rPr>
          <w:rFonts w:hAnsi="Times New Roman" w:cs="Times New Roman"/>
          <w:color w:val="000000"/>
          <w:sz w:val="24"/>
          <w:szCs w:val="24"/>
        </w:rPr>
        <w:t>«Резервы»</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11. </w:t>
      </w:r>
      <w:r w:rsidRPr="00ED6758">
        <w:rPr>
          <w:rFonts w:hAnsi="Times New Roman" w:cs="Times New Roman"/>
          <w:color w:val="000000"/>
          <w:sz w:val="24"/>
          <w:szCs w:val="24"/>
        </w:rPr>
        <w:t>Санкционирование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расходов</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Принятие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денежных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обязательств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осуществляется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пределах</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лимитов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обязательств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приведенном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приложении</w:t>
      </w:r>
      <w:r>
        <w:rPr>
          <w:rFonts w:hAnsi="Times New Roman" w:cs="Times New Roman"/>
          <w:color w:val="000000"/>
          <w:sz w:val="24"/>
          <w:szCs w:val="24"/>
        </w:rPr>
        <w:t xml:space="preserve"> 12</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12. </w:t>
      </w:r>
      <w:r w:rsidRPr="00ED6758">
        <w:rPr>
          <w:rFonts w:hAnsi="Times New Roman" w:cs="Times New Roman"/>
          <w:color w:val="000000"/>
          <w:sz w:val="24"/>
          <w:szCs w:val="24"/>
        </w:rPr>
        <w:t>События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даты</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Признание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раскрытие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событий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даты</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осуществляется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приведенном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приложении</w:t>
      </w:r>
      <w:r>
        <w:rPr>
          <w:rFonts w:hAnsi="Times New Roman" w:cs="Times New Roman"/>
          <w:color w:val="000000"/>
          <w:sz w:val="24"/>
          <w:szCs w:val="24"/>
        </w:rPr>
        <w:t> </w:t>
      </w:r>
      <w:r>
        <w:rPr>
          <w:rFonts w:hAnsi="Times New Roman" w:cs="Times New Roman"/>
          <w:color w:val="000000"/>
          <w:sz w:val="24"/>
          <w:szCs w:val="24"/>
        </w:rPr>
        <w:t>13</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A734B1" w:rsidRDefault="00DB6660" w:rsidP="00DB6660">
      <w:pPr>
        <w:contextualSpacing/>
        <w:jc w:val="both"/>
        <w:rPr>
          <w:rFonts w:ascii="Times New Roman" w:hAnsi="Times New Roman" w:cs="Times New Roman"/>
          <w:color w:val="000000"/>
          <w:sz w:val="24"/>
          <w:szCs w:val="24"/>
        </w:rPr>
      </w:pPr>
      <w:r w:rsidRPr="00A734B1">
        <w:rPr>
          <w:rFonts w:ascii="Times New Roman" w:hAnsi="Times New Roman" w:cs="Times New Roman"/>
          <w:b/>
          <w:bCs/>
          <w:color w:val="000000"/>
          <w:sz w:val="24"/>
          <w:szCs w:val="24"/>
        </w:rPr>
        <w:t>VI. Инвентаризация имущества и обязательств</w:t>
      </w:r>
    </w:p>
    <w:p w:rsidR="00DB6660" w:rsidRPr="00ED6758" w:rsidRDefault="00DB6660" w:rsidP="00DB6660">
      <w:pPr>
        <w:contextualSpacing/>
        <w:jc w:val="both"/>
        <w:rPr>
          <w:rFonts w:hAnsi="Times New Roman" w:cs="Times New Roman"/>
          <w:color w:val="000000"/>
          <w:sz w:val="24"/>
          <w:szCs w:val="24"/>
        </w:rPr>
      </w:pP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1. </w:t>
      </w:r>
      <w:r w:rsidRPr="00ED6758">
        <w:rPr>
          <w:rFonts w:hAnsi="Times New Roman" w:cs="Times New Roman"/>
          <w:color w:val="000000"/>
          <w:sz w:val="24"/>
          <w:szCs w:val="24"/>
        </w:rPr>
        <w:t>Инвентаризацию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имущества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обязательств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ч</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числящихся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забалансовых</w:t>
      </w:r>
      <w:r>
        <w:rPr>
          <w:rFonts w:hAnsi="Times New Roman" w:cs="Times New Roman"/>
          <w:color w:val="000000"/>
          <w:sz w:val="24"/>
          <w:szCs w:val="24"/>
        </w:rPr>
        <w:t> </w:t>
      </w:r>
      <w:r w:rsidRPr="00ED6758">
        <w:rPr>
          <w:rFonts w:hAnsi="Times New Roman" w:cs="Times New Roman"/>
          <w:color w:val="000000"/>
          <w:sz w:val="24"/>
          <w:szCs w:val="24"/>
        </w:rPr>
        <w:t>счетах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а</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также</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финансовых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результатов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ч</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будущих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проводит</w:t>
      </w:r>
      <w:r>
        <w:rPr>
          <w:rFonts w:hAnsi="Times New Roman" w:cs="Times New Roman"/>
          <w:color w:val="000000"/>
          <w:sz w:val="24"/>
          <w:szCs w:val="24"/>
        </w:rPr>
        <w:t> </w:t>
      </w:r>
      <w:r w:rsidRPr="00ED6758">
        <w:rPr>
          <w:rFonts w:hAnsi="Times New Roman" w:cs="Times New Roman"/>
          <w:color w:val="000000"/>
          <w:sz w:val="24"/>
          <w:szCs w:val="24"/>
        </w:rPr>
        <w:t>постоянно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действующая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инвентаризационная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комиссия</w:t>
      </w:r>
      <w:r w:rsidRPr="00ED6758">
        <w:rPr>
          <w:rFonts w:hAnsi="Times New Roman" w:cs="Times New Roman"/>
          <w:color w:val="000000"/>
          <w:sz w:val="24"/>
          <w:szCs w:val="24"/>
        </w:rPr>
        <w:t>.</w:t>
      </w:r>
      <w:r w:rsidRPr="00ED6758">
        <w:rPr>
          <w:rFonts w:hAnsi="Times New Roman" w:cs="Times New Roman"/>
          <w:color w:val="000000"/>
          <w:sz w:val="24"/>
          <w:szCs w:val="24"/>
        </w:rPr>
        <w:t>Порядок</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график</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проведения</w:t>
      </w:r>
      <w:r>
        <w:rPr>
          <w:rFonts w:hAnsi="Times New Roman" w:cs="Times New Roman"/>
          <w:color w:val="000000"/>
          <w:sz w:val="24"/>
          <w:szCs w:val="24"/>
        </w:rPr>
        <w:t> </w:t>
      </w:r>
      <w:r w:rsidRPr="00ED6758">
        <w:rPr>
          <w:rFonts w:hAnsi="Times New Roman" w:cs="Times New Roman"/>
          <w:color w:val="000000"/>
          <w:sz w:val="24"/>
          <w:szCs w:val="24"/>
        </w:rPr>
        <w:t>инвентаризации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приведен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приложении</w:t>
      </w:r>
      <w:r>
        <w:rPr>
          <w:rFonts w:hAnsi="Times New Roman" w:cs="Times New Roman"/>
          <w:color w:val="000000"/>
          <w:sz w:val="24"/>
          <w:szCs w:val="24"/>
        </w:rPr>
        <w:t xml:space="preserve"> 14</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отдельных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случаях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смене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материально</w:t>
      </w:r>
      <w:r w:rsidRPr="00ED6758">
        <w:rPr>
          <w:rFonts w:hAnsi="Times New Roman" w:cs="Times New Roman"/>
          <w:color w:val="000000"/>
          <w:sz w:val="24"/>
          <w:szCs w:val="24"/>
        </w:rPr>
        <w:t>-</w:t>
      </w:r>
      <w:r w:rsidRPr="00ED6758">
        <w:rPr>
          <w:rFonts w:hAnsi="Times New Roman" w:cs="Times New Roman"/>
          <w:color w:val="000000"/>
          <w:sz w:val="24"/>
          <w:szCs w:val="24"/>
        </w:rPr>
        <w:t>ответственных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выявлении</w:t>
      </w:r>
      <w:r>
        <w:rPr>
          <w:rFonts w:hAnsi="Times New Roman" w:cs="Times New Roman"/>
          <w:color w:val="000000"/>
          <w:sz w:val="24"/>
          <w:szCs w:val="24"/>
        </w:rPr>
        <w:t> </w:t>
      </w:r>
      <w:r w:rsidRPr="00ED6758">
        <w:rPr>
          <w:rFonts w:hAnsi="Times New Roman" w:cs="Times New Roman"/>
          <w:color w:val="000000"/>
          <w:sz w:val="24"/>
          <w:szCs w:val="24"/>
        </w:rPr>
        <w:t>фактов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хищения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стихийных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бедствиях</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т</w:t>
      </w:r>
      <w:r w:rsidRPr="00ED6758">
        <w:rPr>
          <w:rFonts w:hAnsi="Times New Roman" w:cs="Times New Roman"/>
          <w:color w:val="000000"/>
          <w:sz w:val="24"/>
          <w:szCs w:val="24"/>
        </w:rPr>
        <w:t>.</w:t>
      </w:r>
      <w:r w:rsidRPr="00ED6758">
        <w:rPr>
          <w:rFonts w:hAnsi="Times New Roman" w:cs="Times New Roman"/>
          <w:color w:val="000000"/>
          <w:sz w:val="24"/>
          <w:szCs w:val="24"/>
        </w:rPr>
        <w:t>д</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инвентаризацию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может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проводить</w:t>
      </w:r>
      <w:r>
        <w:rPr>
          <w:rFonts w:hAnsi="Times New Roman" w:cs="Times New Roman"/>
          <w:color w:val="000000"/>
          <w:sz w:val="24"/>
          <w:szCs w:val="24"/>
        </w:rPr>
        <w:t> </w:t>
      </w:r>
      <w:r w:rsidRPr="00ED6758">
        <w:rPr>
          <w:rFonts w:hAnsi="Times New Roman" w:cs="Times New Roman"/>
          <w:color w:val="000000"/>
          <w:sz w:val="24"/>
          <w:szCs w:val="24"/>
        </w:rPr>
        <w:t>специально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созданная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утверждается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отельным</w:t>
      </w:r>
      <w:r>
        <w:rPr>
          <w:rFonts w:hAnsi="Times New Roman" w:cs="Times New Roman"/>
          <w:color w:val="000000"/>
          <w:sz w:val="24"/>
          <w:szCs w:val="24"/>
        </w:rPr>
        <w:t> </w:t>
      </w:r>
      <w:r w:rsidRPr="00ED6758">
        <w:rPr>
          <w:rFonts w:hAnsi="Times New Roman" w:cs="Times New Roman"/>
          <w:color w:val="000000"/>
          <w:sz w:val="24"/>
          <w:szCs w:val="24"/>
        </w:rPr>
        <w:t>приказом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руководителя</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статья</w:t>
      </w:r>
      <w:r w:rsidRPr="00ED6758">
        <w:rPr>
          <w:rFonts w:hAnsi="Times New Roman" w:cs="Times New Roman"/>
          <w:color w:val="000000"/>
          <w:sz w:val="24"/>
          <w:szCs w:val="24"/>
        </w:rPr>
        <w:t xml:space="preserve"> 11 </w:t>
      </w:r>
      <w:r w:rsidRPr="00ED6758">
        <w:rPr>
          <w:rFonts w:hAnsi="Times New Roman" w:cs="Times New Roman"/>
          <w:color w:val="000000"/>
          <w:sz w:val="24"/>
          <w:szCs w:val="24"/>
        </w:rPr>
        <w:t>Закона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06.12.2011</w:t>
      </w:r>
      <w:r>
        <w:rPr>
          <w:rFonts w:hAnsi="Times New Roman" w:cs="Times New Roman"/>
          <w:color w:val="000000"/>
          <w:sz w:val="24"/>
          <w:szCs w:val="24"/>
        </w:rPr>
        <w:t>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402-</w:t>
      </w:r>
      <w:r w:rsidRPr="00ED6758">
        <w:rPr>
          <w:rFonts w:hAnsi="Times New Roman" w:cs="Times New Roman"/>
          <w:color w:val="000000"/>
          <w:sz w:val="24"/>
          <w:szCs w:val="24"/>
        </w:rPr>
        <w:t>ФЗ</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раздел</w:t>
      </w:r>
      <w:r w:rsidRPr="00ED6758">
        <w:rPr>
          <w:rFonts w:hAnsi="Times New Roman" w:cs="Times New Roman"/>
          <w:color w:val="000000"/>
          <w:sz w:val="24"/>
          <w:szCs w:val="24"/>
        </w:rPr>
        <w:t xml:space="preserve"> </w:t>
      </w:r>
      <w:r>
        <w:rPr>
          <w:rFonts w:hAnsi="Times New Roman" w:cs="Times New Roman"/>
          <w:color w:val="000000"/>
          <w:sz w:val="24"/>
          <w:szCs w:val="24"/>
        </w:rPr>
        <w:t>VIII</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«Концептуальные</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 </w:t>
      </w:r>
      <w:r w:rsidRPr="00ED6758">
        <w:rPr>
          <w:rFonts w:hAnsi="Times New Roman" w:cs="Times New Roman"/>
          <w:color w:val="000000"/>
          <w:sz w:val="24"/>
          <w:szCs w:val="24"/>
        </w:rPr>
        <w:t>Состав</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проведения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внезапной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ревизии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кассы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приведен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приложении</w:t>
      </w:r>
      <w:r>
        <w:rPr>
          <w:rFonts w:hAnsi="Times New Roman" w:cs="Times New Roman"/>
          <w:color w:val="000000"/>
          <w:sz w:val="24"/>
          <w:szCs w:val="24"/>
        </w:rPr>
        <w:t> </w:t>
      </w:r>
      <w:r w:rsidRPr="00ED6758">
        <w:rPr>
          <w:rFonts w:hAnsi="Times New Roman" w:cs="Times New Roman"/>
          <w:color w:val="000000"/>
          <w:sz w:val="24"/>
          <w:szCs w:val="24"/>
        </w:rPr>
        <w:t>4.</w:t>
      </w:r>
    </w:p>
    <w:p w:rsidR="00DB6660" w:rsidRPr="00ED6758" w:rsidRDefault="00DB6660" w:rsidP="00DB6660">
      <w:pPr>
        <w:contextualSpacing/>
        <w:jc w:val="both"/>
        <w:rPr>
          <w:rFonts w:hAnsi="Times New Roman" w:cs="Times New Roman"/>
          <w:color w:val="000000"/>
          <w:sz w:val="24"/>
          <w:szCs w:val="24"/>
        </w:rPr>
      </w:pPr>
    </w:p>
    <w:p w:rsidR="00DB6660" w:rsidRPr="00A734B1" w:rsidRDefault="00DB6660" w:rsidP="00DB6660">
      <w:pPr>
        <w:contextualSpacing/>
        <w:jc w:val="both"/>
        <w:rPr>
          <w:rFonts w:ascii="Times New Roman" w:hAnsi="Times New Roman" w:cs="Times New Roman"/>
          <w:b/>
          <w:color w:val="000000"/>
          <w:sz w:val="24"/>
          <w:szCs w:val="24"/>
        </w:rPr>
      </w:pPr>
      <w:r w:rsidRPr="00A734B1">
        <w:rPr>
          <w:rFonts w:ascii="Times New Roman" w:hAnsi="Times New Roman" w:cs="Times New Roman"/>
          <w:b/>
          <w:bCs/>
          <w:color w:val="000000"/>
          <w:sz w:val="24"/>
          <w:szCs w:val="24"/>
        </w:rPr>
        <w:t>VII. Порядок организации и обеспечения внутреннего финансового контроля</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1. </w:t>
      </w:r>
      <w:r>
        <w:rPr>
          <w:rFonts w:hAnsi="Times New Roman" w:cs="Times New Roman"/>
          <w:color w:val="000000"/>
          <w:sz w:val="24"/>
          <w:szCs w:val="24"/>
        </w:rPr>
        <w:t>Администрация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осуществляет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внутренний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финансовый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контроль</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направленный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w:t>
      </w:r>
    </w:p>
    <w:p w:rsidR="00DB6660" w:rsidRPr="00ED6758" w:rsidRDefault="00DB6660" w:rsidP="00DB6660">
      <w:pPr>
        <w:numPr>
          <w:ilvl w:val="0"/>
          <w:numId w:val="16"/>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соблюдение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внутренних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стандартов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процедур</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исполнения</w:t>
      </w:r>
      <w:r>
        <w:rPr>
          <w:rFonts w:hAnsi="Times New Roman" w:cs="Times New Roman"/>
          <w:color w:val="000000"/>
          <w:sz w:val="24"/>
          <w:szCs w:val="24"/>
        </w:rPr>
        <w:t> </w:t>
      </w:r>
      <w:r w:rsidRPr="00ED6758">
        <w:rPr>
          <w:rFonts w:hAnsi="Times New Roman" w:cs="Times New Roman"/>
          <w:color w:val="000000"/>
          <w:sz w:val="24"/>
          <w:szCs w:val="24"/>
        </w:rPr>
        <w:t>бюджета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подготовку</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организацию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мер</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повышению</w:t>
      </w:r>
      <w:r>
        <w:rPr>
          <w:rFonts w:hAnsi="Times New Roman" w:cs="Times New Roman"/>
          <w:color w:val="000000"/>
          <w:sz w:val="24"/>
          <w:szCs w:val="24"/>
        </w:rPr>
        <w:t> </w:t>
      </w:r>
      <w:r w:rsidRPr="00ED6758">
        <w:rPr>
          <w:rFonts w:hAnsi="Times New Roman" w:cs="Times New Roman"/>
          <w:color w:val="000000"/>
          <w:sz w:val="24"/>
          <w:szCs w:val="24"/>
        </w:rPr>
        <w:t>экономности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результативности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составления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w:t>
      </w:r>
    </w:p>
    <w:p w:rsidR="00DB6660" w:rsidRPr="00ED6758" w:rsidRDefault="00DB6660" w:rsidP="00DB6660">
      <w:pPr>
        <w:numPr>
          <w:ilvl w:val="0"/>
          <w:numId w:val="16"/>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соблюдение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внутренних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стандартов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процедур</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исполнения</w:t>
      </w:r>
      <w:r>
        <w:rPr>
          <w:rFonts w:hAnsi="Times New Roman" w:cs="Times New Roman"/>
          <w:color w:val="000000"/>
          <w:sz w:val="24"/>
          <w:szCs w:val="24"/>
        </w:rPr>
        <w:t> </w:t>
      </w:r>
      <w:r w:rsidRPr="00ED6758">
        <w:rPr>
          <w:rFonts w:hAnsi="Times New Roman" w:cs="Times New Roman"/>
          <w:color w:val="000000"/>
          <w:sz w:val="24"/>
          <w:szCs w:val="24"/>
        </w:rPr>
        <w:t>бюджета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бюджетного</w:t>
      </w:r>
      <w:r>
        <w:rPr>
          <w:rFonts w:hAnsi="Times New Roman" w:cs="Times New Roman"/>
          <w:color w:val="000000"/>
          <w:sz w:val="24"/>
          <w:szCs w:val="24"/>
        </w:rPr>
        <w:t> </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2. </w:t>
      </w:r>
      <w:r w:rsidRPr="00ED6758">
        <w:rPr>
          <w:rFonts w:hAnsi="Times New Roman" w:cs="Times New Roman"/>
          <w:color w:val="000000"/>
          <w:sz w:val="24"/>
          <w:szCs w:val="24"/>
        </w:rPr>
        <w:t>Внутренний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финансовый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контроль</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Pr>
          <w:rFonts w:hAnsi="Times New Roman" w:cs="Times New Roman"/>
          <w:color w:val="000000"/>
          <w:sz w:val="24"/>
          <w:szCs w:val="24"/>
        </w:rPr>
        <w:t>Администрации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осуществляет</w:t>
      </w:r>
      <w:r w:rsidRPr="00ED6758">
        <w:rPr>
          <w:rFonts w:hAnsi="Times New Roman" w:cs="Times New Roman"/>
          <w:color w:val="000000"/>
          <w:sz w:val="24"/>
          <w:szCs w:val="24"/>
        </w:rPr>
        <w:t xml:space="preserve"> </w:t>
      </w:r>
      <w:r>
        <w:rPr>
          <w:rFonts w:hAnsi="Times New Roman" w:cs="Times New Roman"/>
          <w:color w:val="000000"/>
          <w:sz w:val="24"/>
          <w:szCs w:val="24"/>
        </w:rPr>
        <w:t>Финансовый</w:t>
      </w:r>
      <w:r>
        <w:rPr>
          <w:rFonts w:hAnsi="Times New Roman" w:cs="Times New Roman"/>
          <w:color w:val="000000"/>
          <w:sz w:val="24"/>
          <w:szCs w:val="24"/>
        </w:rPr>
        <w:t xml:space="preserve"> </w:t>
      </w:r>
      <w:r>
        <w:rPr>
          <w:rFonts w:hAnsi="Times New Roman" w:cs="Times New Roman"/>
          <w:color w:val="000000"/>
          <w:sz w:val="24"/>
          <w:szCs w:val="24"/>
        </w:rPr>
        <w:t>отдел</w:t>
      </w:r>
      <w:r>
        <w:rPr>
          <w:rFonts w:hAnsi="Times New Roman" w:cs="Times New Roman"/>
          <w:color w:val="000000"/>
          <w:sz w:val="24"/>
          <w:szCs w:val="24"/>
        </w:rPr>
        <w:t xml:space="preserve"> </w:t>
      </w:r>
      <w:r>
        <w:rPr>
          <w:rFonts w:hAnsi="Times New Roman" w:cs="Times New Roman"/>
          <w:color w:val="000000"/>
          <w:sz w:val="24"/>
          <w:szCs w:val="24"/>
        </w:rPr>
        <w:t>Администрации</w:t>
      </w:r>
      <w:r>
        <w:rPr>
          <w:rFonts w:hAnsi="Times New Roman" w:cs="Times New Roman"/>
          <w:color w:val="000000"/>
          <w:sz w:val="24"/>
          <w:szCs w:val="24"/>
        </w:rPr>
        <w:t xml:space="preserve"> </w:t>
      </w:r>
      <w:r>
        <w:rPr>
          <w:rFonts w:hAnsi="Times New Roman" w:cs="Times New Roman"/>
          <w:color w:val="000000"/>
          <w:sz w:val="24"/>
          <w:szCs w:val="24"/>
        </w:rPr>
        <w:t>Шадринского</w:t>
      </w:r>
      <w:r>
        <w:rPr>
          <w:rFonts w:hAnsi="Times New Roman" w:cs="Times New Roman"/>
          <w:color w:val="000000"/>
          <w:sz w:val="24"/>
          <w:szCs w:val="24"/>
        </w:rPr>
        <w:t xml:space="preserve"> </w:t>
      </w:r>
      <w:r>
        <w:rPr>
          <w:rFonts w:hAnsi="Times New Roman" w:cs="Times New Roman"/>
          <w:color w:val="000000"/>
          <w:sz w:val="24"/>
          <w:szCs w:val="24"/>
        </w:rPr>
        <w:t>района</w:t>
      </w:r>
      <w:r>
        <w:rPr>
          <w:rFonts w:hAnsi="Times New Roman" w:cs="Times New Roman"/>
          <w:color w:val="000000"/>
          <w:sz w:val="24"/>
          <w:szCs w:val="24"/>
        </w:rPr>
        <w:t xml:space="preserve"> (</w:t>
      </w:r>
      <w:r>
        <w:rPr>
          <w:rFonts w:hAnsi="Times New Roman" w:cs="Times New Roman"/>
          <w:color w:val="000000"/>
          <w:sz w:val="24"/>
          <w:szCs w:val="24"/>
        </w:rPr>
        <w:t>соглашение</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передаче</w:t>
      </w:r>
      <w:r>
        <w:rPr>
          <w:rFonts w:hAnsi="Times New Roman" w:cs="Times New Roman"/>
          <w:color w:val="000000"/>
          <w:sz w:val="24"/>
          <w:szCs w:val="24"/>
        </w:rPr>
        <w:t xml:space="preserve"> </w:t>
      </w:r>
      <w:r>
        <w:rPr>
          <w:rFonts w:hAnsi="Times New Roman" w:cs="Times New Roman"/>
          <w:color w:val="000000"/>
          <w:sz w:val="24"/>
          <w:szCs w:val="24"/>
        </w:rPr>
        <w:t>полномочий</w:t>
      </w:r>
      <w:r>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Помимо</w:t>
      </w:r>
      <w:r>
        <w:rPr>
          <w:rFonts w:hAnsi="Times New Roman" w:cs="Times New Roman"/>
          <w:color w:val="000000"/>
          <w:sz w:val="24"/>
          <w:szCs w:val="24"/>
        </w:rPr>
        <w:t> </w:t>
      </w:r>
      <w:r w:rsidRPr="00ED6758">
        <w:rPr>
          <w:rFonts w:hAnsi="Times New Roman" w:cs="Times New Roman"/>
          <w:color w:val="000000"/>
          <w:sz w:val="24"/>
          <w:szCs w:val="24"/>
        </w:rPr>
        <w:t>комиссии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постоянный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текущий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контроль</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ходе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своей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деятельности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осуществляют</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Pr>
          <w:rFonts w:hAnsi="Times New Roman" w:cs="Times New Roman"/>
          <w:color w:val="000000"/>
          <w:sz w:val="24"/>
          <w:szCs w:val="24"/>
        </w:rPr>
        <w:t> </w:t>
      </w:r>
      <w:r w:rsidRPr="00ED6758">
        <w:rPr>
          <w:rFonts w:hAnsi="Times New Roman" w:cs="Times New Roman"/>
          <w:color w:val="000000"/>
          <w:sz w:val="24"/>
          <w:szCs w:val="24"/>
        </w:rPr>
        <w:t>рамках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своих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полномочий</w:t>
      </w:r>
      <w:r w:rsidRPr="00ED6758">
        <w:rPr>
          <w:rFonts w:hAnsi="Times New Roman" w:cs="Times New Roman"/>
          <w:color w:val="000000"/>
          <w:sz w:val="24"/>
          <w:szCs w:val="24"/>
        </w:rPr>
        <w:t>:</w:t>
      </w:r>
    </w:p>
    <w:p w:rsidR="00DB6660" w:rsidRDefault="00DB6660" w:rsidP="00DB6660">
      <w:pPr>
        <w:numPr>
          <w:ilvl w:val="0"/>
          <w:numId w:val="17"/>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глава</w:t>
      </w:r>
      <w:r>
        <w:rPr>
          <w:rFonts w:hAnsi="Times New Roman" w:cs="Times New Roman"/>
          <w:color w:val="000000"/>
          <w:sz w:val="24"/>
          <w:szCs w:val="24"/>
        </w:rPr>
        <w:t xml:space="preserve"> </w:t>
      </w:r>
      <w:r>
        <w:rPr>
          <w:rFonts w:hAnsi="Times New Roman" w:cs="Times New Roman"/>
          <w:color w:val="000000"/>
          <w:sz w:val="24"/>
          <w:szCs w:val="24"/>
        </w:rPr>
        <w:t>сельсовета</w:t>
      </w:r>
      <w:r>
        <w:rPr>
          <w:rFonts w:hAnsi="Times New Roman" w:cs="Times New Roman"/>
          <w:color w:val="000000"/>
          <w:sz w:val="24"/>
          <w:szCs w:val="24"/>
        </w:rPr>
        <w:t>;</w:t>
      </w:r>
    </w:p>
    <w:p w:rsidR="00DB6660" w:rsidRDefault="00DB6660" w:rsidP="00DB6660">
      <w:pPr>
        <w:numPr>
          <w:ilvl w:val="0"/>
          <w:numId w:val="17"/>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главныйбухгалтер</w:t>
      </w:r>
      <w:r>
        <w:rPr>
          <w:rFonts w:hAnsi="Times New Roman" w:cs="Times New Roman"/>
          <w:color w:val="000000"/>
          <w:sz w:val="24"/>
          <w:szCs w:val="24"/>
        </w:rPr>
        <w:t xml:space="preserve">, </w:t>
      </w:r>
      <w:r>
        <w:rPr>
          <w:rFonts w:hAnsi="Times New Roman" w:cs="Times New Roman"/>
          <w:color w:val="000000"/>
          <w:sz w:val="24"/>
          <w:szCs w:val="24"/>
        </w:rPr>
        <w:t>сотрудникибухгалтерии</w:t>
      </w:r>
      <w:r>
        <w:rPr>
          <w:rFonts w:hAnsi="Times New Roman" w:cs="Times New Roman"/>
          <w:color w:val="000000"/>
          <w:sz w:val="24"/>
          <w:szCs w:val="24"/>
        </w:rPr>
        <w:t>;</w:t>
      </w:r>
    </w:p>
    <w:p w:rsidR="00DB6660" w:rsidRPr="00ED6758" w:rsidRDefault="00DB6660" w:rsidP="00DB6660">
      <w:pPr>
        <w:numPr>
          <w:ilvl w:val="0"/>
          <w:numId w:val="17"/>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иные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должностные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своими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обязанностями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6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A734B1" w:rsidRDefault="00DB6660" w:rsidP="00DB6660">
      <w:pPr>
        <w:contextualSpacing/>
        <w:jc w:val="both"/>
        <w:rPr>
          <w:rFonts w:ascii="Times New Roman" w:hAnsi="Times New Roman" w:cs="Times New Roman"/>
          <w:color w:val="000000"/>
          <w:sz w:val="24"/>
          <w:szCs w:val="24"/>
        </w:rPr>
      </w:pPr>
      <w:r w:rsidRPr="00A734B1">
        <w:rPr>
          <w:rFonts w:ascii="Times New Roman" w:hAnsi="Times New Roman" w:cs="Times New Roman"/>
          <w:b/>
          <w:bCs/>
          <w:color w:val="000000"/>
          <w:sz w:val="24"/>
          <w:szCs w:val="24"/>
        </w:rPr>
        <w:t>VIII. Бюджетная отчетность</w:t>
      </w:r>
    </w:p>
    <w:p w:rsidR="00DB6660"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1. </w:t>
      </w:r>
      <w:r w:rsidRPr="00ED6758">
        <w:rPr>
          <w:rFonts w:hAnsi="Times New Roman" w:cs="Times New Roman"/>
          <w:color w:val="000000"/>
          <w:sz w:val="24"/>
          <w:szCs w:val="24"/>
        </w:rPr>
        <w:t>Бюджетная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w:t>
      </w:r>
      <w:r w:rsidRPr="00ED6758">
        <w:rPr>
          <w:rFonts w:hAnsi="Times New Roman" w:cs="Times New Roman"/>
          <w:color w:val="000000"/>
          <w:sz w:val="24"/>
          <w:szCs w:val="24"/>
        </w:rPr>
        <w:t xml:space="preserve">. </w:t>
      </w:r>
      <w:r w:rsidRPr="00ED6758">
        <w:rPr>
          <w:rFonts w:hAnsi="Times New Roman" w:cs="Times New Roman"/>
          <w:color w:val="000000"/>
          <w:sz w:val="24"/>
          <w:szCs w:val="24"/>
        </w:rPr>
        <w:t>ч</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администрированию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составляется</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аналитического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синтетического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объеме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сроки</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lastRenderedPageBreak/>
        <w:t xml:space="preserve"> </w:t>
      </w:r>
      <w:r w:rsidRPr="00ED6758">
        <w:rPr>
          <w:rFonts w:hAnsi="Times New Roman" w:cs="Times New Roman"/>
          <w:color w:val="000000"/>
          <w:sz w:val="24"/>
          <w:szCs w:val="24"/>
        </w:rPr>
        <w:t>установленные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вышестоящей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организацией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законодательством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приказ</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Минфина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28.12.2010</w:t>
      </w:r>
      <w:r>
        <w:rPr>
          <w:rFonts w:hAnsi="Times New Roman" w:cs="Times New Roman"/>
          <w:color w:val="000000"/>
          <w:sz w:val="24"/>
          <w:szCs w:val="24"/>
        </w:rPr>
        <w:t>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191</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19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движении</w:t>
      </w:r>
      <w:r>
        <w:rPr>
          <w:rFonts w:hAnsi="Times New Roman" w:cs="Times New Roman"/>
          <w:color w:val="000000"/>
          <w:sz w:val="24"/>
          <w:szCs w:val="24"/>
        </w:rPr>
        <w:t> </w:t>
      </w:r>
      <w:r w:rsidRPr="00ED6758">
        <w:rPr>
          <w:rFonts w:hAnsi="Times New Roman" w:cs="Times New Roman"/>
          <w:color w:val="000000"/>
          <w:sz w:val="24"/>
          <w:szCs w:val="24"/>
        </w:rPr>
        <w:t>денежных</w:t>
      </w:r>
      <w:r>
        <w:rPr>
          <w:rFonts w:hAnsi="Times New Roman" w:cs="Times New Roman"/>
          <w:color w:val="000000"/>
          <w:sz w:val="24"/>
          <w:szCs w:val="24"/>
        </w:rPr>
        <w:t> </w:t>
      </w:r>
      <w:r w:rsidRPr="00ED6758">
        <w:rPr>
          <w:rFonts w:hAnsi="Times New Roman" w:cs="Times New Roman"/>
          <w:color w:val="000000"/>
          <w:sz w:val="24"/>
          <w:szCs w:val="24"/>
        </w:rPr>
        <w:t>средств»</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2</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формируется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хранится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виде</w:t>
      </w:r>
      <w:r w:rsidRPr="00ED6758">
        <w:rPr>
          <w:rFonts w:hAnsi="Times New Roman" w:cs="Times New Roman"/>
          <w:color w:val="000000"/>
          <w:sz w:val="24"/>
          <w:szCs w:val="24"/>
        </w:rPr>
        <w:t xml:space="preserve"> </w:t>
      </w:r>
      <w:r w:rsidRPr="00ED6758">
        <w:rPr>
          <w:rFonts w:hAnsi="Times New Roman" w:cs="Times New Roman"/>
          <w:color w:val="000000"/>
          <w:sz w:val="24"/>
          <w:szCs w:val="24"/>
        </w:rPr>
        <w:t>электронного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информационной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системе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Свод</w:t>
      </w:r>
      <w:r>
        <w:rPr>
          <w:rFonts w:hAnsi="Times New Roman" w:cs="Times New Roman"/>
          <w:color w:val="000000"/>
          <w:sz w:val="24"/>
          <w:szCs w:val="24"/>
        </w:rPr>
        <w:t xml:space="preserve"> WEB</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Бумажная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копия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комплекта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хранится</w:t>
      </w:r>
      <w:r>
        <w:rPr>
          <w:rFonts w:hAnsi="Times New Roman" w:cs="Times New Roman"/>
          <w:color w:val="000000"/>
          <w:sz w:val="24"/>
          <w:szCs w:val="24"/>
        </w:rPr>
        <w:t> Финансовом</w:t>
      </w:r>
      <w:r>
        <w:rPr>
          <w:rFonts w:hAnsi="Times New Roman" w:cs="Times New Roman"/>
          <w:color w:val="000000"/>
          <w:sz w:val="24"/>
          <w:szCs w:val="24"/>
        </w:rPr>
        <w:t xml:space="preserve"> </w:t>
      </w:r>
      <w:r>
        <w:rPr>
          <w:rFonts w:hAnsi="Times New Roman" w:cs="Times New Roman"/>
          <w:color w:val="000000"/>
          <w:sz w:val="24"/>
          <w:szCs w:val="24"/>
        </w:rPr>
        <w:t>отделе</w:t>
      </w:r>
      <w:r>
        <w:rPr>
          <w:rFonts w:hAnsi="Times New Roman" w:cs="Times New Roman"/>
          <w:color w:val="000000"/>
          <w:sz w:val="24"/>
          <w:szCs w:val="24"/>
        </w:rPr>
        <w:t xml:space="preserve"> </w:t>
      </w:r>
      <w:r>
        <w:rPr>
          <w:rFonts w:hAnsi="Times New Roman" w:cs="Times New Roman"/>
          <w:color w:val="000000"/>
          <w:sz w:val="24"/>
          <w:szCs w:val="24"/>
        </w:rPr>
        <w:t>Администрации</w:t>
      </w:r>
      <w:r>
        <w:rPr>
          <w:rFonts w:hAnsi="Times New Roman" w:cs="Times New Roman"/>
          <w:color w:val="000000"/>
          <w:sz w:val="24"/>
          <w:szCs w:val="24"/>
        </w:rPr>
        <w:t xml:space="preserve"> </w:t>
      </w:r>
      <w:r>
        <w:rPr>
          <w:rFonts w:hAnsi="Times New Roman" w:cs="Times New Roman"/>
          <w:color w:val="000000"/>
          <w:sz w:val="24"/>
          <w:szCs w:val="24"/>
        </w:rPr>
        <w:t>Шадринского</w:t>
      </w:r>
      <w:r>
        <w:rPr>
          <w:rFonts w:hAnsi="Times New Roman" w:cs="Times New Roman"/>
          <w:color w:val="000000"/>
          <w:sz w:val="24"/>
          <w:szCs w:val="24"/>
        </w:rPr>
        <w:t xml:space="preserve"> </w:t>
      </w:r>
      <w:r>
        <w:rPr>
          <w:rFonts w:hAnsi="Times New Roman" w:cs="Times New Roman"/>
          <w:color w:val="000000"/>
          <w:sz w:val="24"/>
          <w:szCs w:val="24"/>
        </w:rPr>
        <w:t>района</w:t>
      </w:r>
      <w:r w:rsidRPr="00C05F57">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часть</w:t>
      </w:r>
      <w:r w:rsidRPr="00ED6758">
        <w:rPr>
          <w:rFonts w:hAnsi="Times New Roman" w:cs="Times New Roman"/>
          <w:color w:val="000000"/>
          <w:sz w:val="24"/>
          <w:szCs w:val="24"/>
        </w:rPr>
        <w:t xml:space="preserve"> 7.1 </w:t>
      </w:r>
      <w:r w:rsidRPr="00ED6758">
        <w:rPr>
          <w:rFonts w:hAnsi="Times New Roman" w:cs="Times New Roman"/>
          <w:color w:val="000000"/>
          <w:sz w:val="24"/>
          <w:szCs w:val="24"/>
        </w:rPr>
        <w:t>статьи</w:t>
      </w:r>
      <w:r w:rsidRPr="00ED6758">
        <w:rPr>
          <w:rFonts w:hAnsi="Times New Roman" w:cs="Times New Roman"/>
          <w:color w:val="000000"/>
          <w:sz w:val="24"/>
          <w:szCs w:val="24"/>
        </w:rPr>
        <w:t xml:space="preserve"> 13 </w:t>
      </w:r>
      <w:r w:rsidRPr="00ED6758">
        <w:rPr>
          <w:rFonts w:hAnsi="Times New Roman" w:cs="Times New Roman"/>
          <w:color w:val="000000"/>
          <w:sz w:val="24"/>
          <w:szCs w:val="24"/>
        </w:rPr>
        <w:t>Закона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06.12.2011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402-</w:t>
      </w:r>
      <w:r w:rsidRPr="00ED6758">
        <w:rPr>
          <w:rFonts w:hAnsi="Times New Roman" w:cs="Times New Roman"/>
          <w:color w:val="000000"/>
          <w:sz w:val="24"/>
          <w:szCs w:val="24"/>
        </w:rPr>
        <w:t>ФЗ</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A734B1" w:rsidRDefault="00DB6660" w:rsidP="00DB6660">
      <w:pPr>
        <w:contextualSpacing/>
        <w:jc w:val="both"/>
        <w:rPr>
          <w:rFonts w:ascii="Times New Roman" w:hAnsi="Times New Roman" w:cs="Times New Roman"/>
          <w:color w:val="000000"/>
          <w:sz w:val="24"/>
          <w:szCs w:val="24"/>
        </w:rPr>
      </w:pPr>
      <w:r w:rsidRPr="00A734B1">
        <w:rPr>
          <w:rFonts w:ascii="Times New Roman" w:hAnsi="Times New Roman" w:cs="Times New Roman"/>
          <w:b/>
          <w:bCs/>
          <w:color w:val="000000"/>
          <w:sz w:val="24"/>
          <w:szCs w:val="24"/>
        </w:rPr>
        <w:t>IX. Порядок передачи документов бухгалтерского учета</w:t>
      </w:r>
      <w:r w:rsidRPr="00A734B1">
        <w:rPr>
          <w:rFonts w:ascii="Times New Roman" w:hAnsi="Times New Roman" w:cs="Times New Roman"/>
        </w:rPr>
        <w:br/>
      </w:r>
      <w:r w:rsidRPr="00A734B1">
        <w:rPr>
          <w:rFonts w:ascii="Times New Roman" w:hAnsi="Times New Roman" w:cs="Times New Roman"/>
          <w:b/>
          <w:bCs/>
          <w:color w:val="000000"/>
          <w:sz w:val="24"/>
          <w:szCs w:val="24"/>
        </w:rPr>
        <w:t>при смене руководителя и главного бухгалтера</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b/>
          <w:bCs/>
          <w:color w:val="000000"/>
          <w:sz w:val="24"/>
          <w:szCs w:val="24"/>
        </w:rPr>
        <w:t> </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1.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смене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руководителя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главного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далее</w:t>
      </w:r>
      <w:r>
        <w:rPr>
          <w:rFonts w:hAnsi="Times New Roman" w:cs="Times New Roman"/>
          <w:color w:val="000000"/>
          <w:sz w:val="24"/>
          <w:szCs w:val="24"/>
        </w:rPr>
        <w:t>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увольняемые</w:t>
      </w:r>
      <w:r>
        <w:rPr>
          <w:rFonts w:hAnsi="Times New Roman" w:cs="Times New Roman"/>
          <w:color w:val="000000"/>
          <w:sz w:val="24"/>
          <w:szCs w:val="24"/>
        </w:rPr>
        <w:t> </w:t>
      </w:r>
      <w:r w:rsidRPr="00ED6758">
        <w:rPr>
          <w:rFonts w:hAnsi="Times New Roman" w:cs="Times New Roman"/>
          <w:color w:val="000000"/>
          <w:sz w:val="24"/>
          <w:szCs w:val="24"/>
        </w:rPr>
        <w:t>лица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они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обязаны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рамках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передачи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дел</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заместителю</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новому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должностному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лицу</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уполномоченному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должностному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лицу</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далее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уполномоченное</w:t>
      </w:r>
      <w:r>
        <w:rPr>
          <w:rFonts w:hAnsi="Times New Roman" w:cs="Times New Roman"/>
          <w:color w:val="000000"/>
          <w:sz w:val="24"/>
          <w:szCs w:val="24"/>
        </w:rPr>
        <w:t> </w:t>
      </w:r>
      <w:r w:rsidRPr="00ED6758">
        <w:rPr>
          <w:rFonts w:hAnsi="Times New Roman" w:cs="Times New Roman"/>
          <w:color w:val="000000"/>
          <w:sz w:val="24"/>
          <w:szCs w:val="24"/>
        </w:rPr>
        <w:t>лицо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передать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а</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также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печати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штампы</w:t>
      </w:r>
      <w:r w:rsidRPr="00ED6758">
        <w:rPr>
          <w:rFonts w:hAnsi="Times New Roman" w:cs="Times New Roman"/>
          <w:color w:val="000000"/>
          <w:sz w:val="24"/>
          <w:szCs w:val="24"/>
        </w:rPr>
        <w:t xml:space="preserve">, </w:t>
      </w:r>
      <w:r w:rsidRPr="00ED6758">
        <w:rPr>
          <w:rFonts w:hAnsi="Times New Roman" w:cs="Times New Roman"/>
          <w:color w:val="000000"/>
          <w:sz w:val="24"/>
          <w:szCs w:val="24"/>
        </w:rPr>
        <w:t>хранящиеся</w:t>
      </w:r>
      <w:r>
        <w:rPr>
          <w:rFonts w:hAnsi="Times New Roman" w:cs="Times New Roman"/>
          <w:color w:val="000000"/>
          <w:sz w:val="24"/>
          <w:szCs w:val="24"/>
        </w:rPr>
        <w:t>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бухгалтерии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2. </w:t>
      </w:r>
      <w:r w:rsidRPr="00ED6758">
        <w:rPr>
          <w:rFonts w:hAnsi="Times New Roman" w:cs="Times New Roman"/>
          <w:color w:val="000000"/>
          <w:sz w:val="24"/>
          <w:szCs w:val="24"/>
        </w:rPr>
        <w:t>Передача</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печатей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проводится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основании</w:t>
      </w:r>
      <w:r w:rsidRPr="00ED6758">
        <w:rPr>
          <w:rFonts w:hAnsi="Times New Roman" w:cs="Times New Roman"/>
          <w:color w:val="000000"/>
          <w:sz w:val="24"/>
          <w:szCs w:val="24"/>
        </w:rPr>
        <w:t xml:space="preserve"> </w:t>
      </w:r>
      <w:r>
        <w:rPr>
          <w:rFonts w:hAnsi="Times New Roman" w:cs="Times New Roman"/>
          <w:color w:val="000000"/>
          <w:sz w:val="24"/>
          <w:szCs w:val="24"/>
        </w:rPr>
        <w:t>распоряжения</w:t>
      </w:r>
      <w:r>
        <w:rPr>
          <w:rFonts w:hAnsi="Times New Roman" w:cs="Times New Roman"/>
          <w:color w:val="000000"/>
          <w:sz w:val="24"/>
          <w:szCs w:val="24"/>
        </w:rPr>
        <w:t xml:space="preserve"> </w:t>
      </w:r>
      <w:r>
        <w:rPr>
          <w:rFonts w:hAnsi="Times New Roman" w:cs="Times New Roman"/>
          <w:color w:val="000000"/>
          <w:sz w:val="24"/>
          <w:szCs w:val="24"/>
        </w:rPr>
        <w:t>главы</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3. </w:t>
      </w:r>
      <w:r w:rsidRPr="00ED6758">
        <w:rPr>
          <w:rFonts w:hAnsi="Times New Roman" w:cs="Times New Roman"/>
          <w:color w:val="000000"/>
          <w:sz w:val="24"/>
          <w:szCs w:val="24"/>
        </w:rPr>
        <w:t>Передача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печатей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штампов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осуществляется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участии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создаваемой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Pr>
          <w:rFonts w:hAnsi="Times New Roman" w:cs="Times New Roman"/>
          <w:color w:val="000000"/>
          <w:sz w:val="24"/>
          <w:szCs w:val="24"/>
        </w:rPr>
        <w:t>Администрации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Прием</w:t>
      </w:r>
      <w:r w:rsidRPr="00ED6758">
        <w:rPr>
          <w:rFonts w:hAnsi="Times New Roman" w:cs="Times New Roman"/>
          <w:color w:val="000000"/>
          <w:sz w:val="24"/>
          <w:szCs w:val="24"/>
        </w:rPr>
        <w:t>-</w:t>
      </w:r>
      <w:r w:rsidRPr="00ED6758">
        <w:rPr>
          <w:rFonts w:hAnsi="Times New Roman" w:cs="Times New Roman"/>
          <w:color w:val="000000"/>
          <w:sz w:val="24"/>
          <w:szCs w:val="24"/>
        </w:rPr>
        <w:t>передача</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оформляется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приема</w:t>
      </w:r>
      <w:r w:rsidRPr="00ED6758">
        <w:rPr>
          <w:rFonts w:hAnsi="Times New Roman" w:cs="Times New Roman"/>
          <w:color w:val="000000"/>
          <w:sz w:val="24"/>
          <w:szCs w:val="24"/>
        </w:rPr>
        <w:t>-</w:t>
      </w:r>
      <w:r w:rsidRPr="00ED6758">
        <w:rPr>
          <w:rFonts w:hAnsi="Times New Roman" w:cs="Times New Roman"/>
          <w:color w:val="000000"/>
          <w:sz w:val="24"/>
          <w:szCs w:val="24"/>
        </w:rPr>
        <w:t>передачи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прилагается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перечень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передаваемых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их</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количество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тип</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Акт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приема</w:t>
      </w:r>
      <w:r w:rsidRPr="00ED6758">
        <w:rPr>
          <w:rFonts w:hAnsi="Times New Roman" w:cs="Times New Roman"/>
          <w:color w:val="000000"/>
          <w:sz w:val="24"/>
          <w:szCs w:val="24"/>
        </w:rPr>
        <w:t>-</w:t>
      </w:r>
      <w:r w:rsidRPr="00ED6758">
        <w:rPr>
          <w:rFonts w:hAnsi="Times New Roman" w:cs="Times New Roman"/>
          <w:color w:val="000000"/>
          <w:sz w:val="24"/>
          <w:szCs w:val="24"/>
        </w:rPr>
        <w:t>передачи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дел</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должен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полностью</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отражать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все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существенные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недостатки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нарушения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организации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бухгалтерии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Акт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приема</w:t>
      </w:r>
      <w:r w:rsidRPr="00ED6758">
        <w:rPr>
          <w:rFonts w:hAnsi="Times New Roman" w:cs="Times New Roman"/>
          <w:color w:val="000000"/>
          <w:sz w:val="24"/>
          <w:szCs w:val="24"/>
        </w:rPr>
        <w:t>-</w:t>
      </w:r>
      <w:r w:rsidRPr="00ED6758">
        <w:rPr>
          <w:rFonts w:hAnsi="Times New Roman" w:cs="Times New Roman"/>
          <w:color w:val="000000"/>
          <w:sz w:val="24"/>
          <w:szCs w:val="24"/>
        </w:rPr>
        <w:t>передачи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подписывается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уполномоченным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принимающим</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дела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членами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необходимости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члены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включают</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свои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рекомендации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предложения</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возникли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приеме</w:t>
      </w:r>
      <w:r w:rsidRPr="00ED6758">
        <w:rPr>
          <w:rFonts w:hAnsi="Times New Roman" w:cs="Times New Roman"/>
          <w:color w:val="000000"/>
          <w:sz w:val="24"/>
          <w:szCs w:val="24"/>
        </w:rPr>
        <w:t>-</w:t>
      </w:r>
      <w:r w:rsidRPr="00ED6758">
        <w:rPr>
          <w:rFonts w:hAnsi="Times New Roman" w:cs="Times New Roman"/>
          <w:color w:val="000000"/>
          <w:sz w:val="24"/>
          <w:szCs w:val="24"/>
        </w:rPr>
        <w:t>передаче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дел</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4. </w:t>
      </w:r>
      <w:r w:rsidRPr="00ED6758">
        <w:rPr>
          <w:rFonts w:hAnsi="Times New Roman" w:cs="Times New Roman"/>
          <w:color w:val="000000"/>
          <w:sz w:val="24"/>
          <w:szCs w:val="24"/>
        </w:rPr>
        <w:t>В</w:t>
      </w:r>
      <w:r>
        <w:rPr>
          <w:rFonts w:hAnsi="Times New Roman" w:cs="Times New Roman"/>
          <w:color w:val="000000"/>
          <w:sz w:val="24"/>
          <w:szCs w:val="24"/>
        </w:rPr>
        <w:t> </w:t>
      </w:r>
      <w:r w:rsidRPr="00ED6758">
        <w:rPr>
          <w:rFonts w:hAnsi="Times New Roman" w:cs="Times New Roman"/>
          <w:color w:val="000000"/>
          <w:sz w:val="24"/>
          <w:szCs w:val="24"/>
        </w:rPr>
        <w:t>комиссию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указанную</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пункте</w:t>
      </w:r>
      <w:r w:rsidRPr="00ED6758">
        <w:rPr>
          <w:rFonts w:hAnsi="Times New Roman" w:cs="Times New Roman"/>
          <w:color w:val="000000"/>
          <w:sz w:val="24"/>
          <w:szCs w:val="24"/>
        </w:rPr>
        <w:t xml:space="preserve"> 3 </w:t>
      </w:r>
      <w:r w:rsidRPr="00ED6758">
        <w:rPr>
          <w:rFonts w:hAnsi="Times New Roman" w:cs="Times New Roman"/>
          <w:color w:val="000000"/>
          <w:sz w:val="24"/>
          <w:szCs w:val="24"/>
        </w:rPr>
        <w:t>настоящего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включаются</w:t>
      </w:r>
      <w:r>
        <w:rPr>
          <w:rFonts w:hAnsi="Times New Roman" w:cs="Times New Roman"/>
          <w:color w:val="000000"/>
          <w:sz w:val="24"/>
          <w:szCs w:val="24"/>
        </w:rPr>
        <w:t> </w:t>
      </w:r>
      <w:r w:rsidRPr="00ED6758">
        <w:rPr>
          <w:rFonts w:hAnsi="Times New Roman" w:cs="Times New Roman"/>
          <w:color w:val="000000"/>
          <w:sz w:val="24"/>
          <w:szCs w:val="24"/>
        </w:rPr>
        <w:t>сотрудники</w:t>
      </w:r>
      <w:r w:rsidRPr="00ED6758">
        <w:br/>
      </w:r>
      <w:r>
        <w:rPr>
          <w:rFonts w:hAnsi="Times New Roman" w:cs="Times New Roman"/>
          <w:color w:val="000000"/>
          <w:sz w:val="24"/>
          <w:szCs w:val="24"/>
        </w:rPr>
        <w:t>Администрации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Pr>
          <w:rFonts w:hAnsi="Times New Roman" w:cs="Times New Roman"/>
          <w:color w:val="000000"/>
          <w:sz w:val="24"/>
          <w:szCs w:val="24"/>
        </w:rPr>
        <w:t>распоряжением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передачу</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5. </w:t>
      </w:r>
      <w:r>
        <w:rPr>
          <w:rFonts w:hAnsi="Times New Roman" w:cs="Times New Roman"/>
          <w:color w:val="000000"/>
          <w:sz w:val="24"/>
          <w:szCs w:val="24"/>
        </w:rPr>
        <w:t>Передаютсяследующиедокументы</w:t>
      </w:r>
      <w:r>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учетная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всеми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приложениями</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квартальные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годовые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балансы</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налоговые</w:t>
      </w:r>
      <w:r>
        <w:rPr>
          <w:rFonts w:hAnsi="Times New Roman" w:cs="Times New Roman"/>
          <w:color w:val="000000"/>
          <w:sz w:val="24"/>
          <w:szCs w:val="24"/>
        </w:rPr>
        <w:t> </w:t>
      </w:r>
      <w:r w:rsidRPr="00ED6758">
        <w:rPr>
          <w:rFonts w:hAnsi="Times New Roman" w:cs="Times New Roman"/>
          <w:color w:val="000000"/>
          <w:sz w:val="24"/>
          <w:szCs w:val="24"/>
        </w:rPr>
        <w:t>декларации</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планированию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числе</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смета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w:t>
      </w:r>
      <w:r w:rsidRPr="00ED6758">
        <w:rPr>
          <w:rFonts w:hAnsi="Times New Roman" w:cs="Times New Roman"/>
          <w:color w:val="000000"/>
          <w:sz w:val="24"/>
          <w:szCs w:val="24"/>
        </w:rPr>
        <w:t>-</w:t>
      </w:r>
      <w:r w:rsidRPr="00ED6758">
        <w:rPr>
          <w:rFonts w:hAnsi="Times New Roman" w:cs="Times New Roman"/>
          <w:color w:val="000000"/>
          <w:sz w:val="24"/>
          <w:szCs w:val="24"/>
        </w:rPr>
        <w:t>график</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закупок</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обоснования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планам</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бухгалтерские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регистры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синтетического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аналитического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книги</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оборотные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ведомости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карточки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журналы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операций</w:t>
      </w:r>
      <w:r w:rsidRPr="00ED6758">
        <w:rPr>
          <w:rFonts w:hAnsi="Times New Roman" w:cs="Times New Roman"/>
          <w:color w:val="000000"/>
          <w:sz w:val="24"/>
          <w:szCs w:val="24"/>
        </w:rPr>
        <w:t>;</w:t>
      </w:r>
    </w:p>
    <w:p w:rsidR="00DB6660"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налоговыерегистры</w:t>
      </w:r>
      <w:r>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задолженности</w:t>
      </w:r>
      <w:r w:rsidRPr="00ED6758">
        <w:rPr>
          <w:rFonts w:hAnsi="Times New Roman" w:cs="Times New Roman"/>
          <w:color w:val="000000"/>
          <w:sz w:val="24"/>
          <w:szCs w:val="24"/>
        </w:rPr>
        <w:t xml:space="preserve"> </w:t>
      </w:r>
      <w:r>
        <w:rPr>
          <w:rFonts w:hAnsi="Times New Roman" w:cs="Times New Roman"/>
          <w:color w:val="000000"/>
          <w:sz w:val="24"/>
          <w:szCs w:val="24"/>
        </w:rPr>
        <w:t>Администрации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числе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уплате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налогов</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состоянии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лицевых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зарплаты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персонифицированному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учету</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кассе</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кассовые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книги</w:t>
      </w:r>
      <w:r w:rsidRPr="00ED6758">
        <w:rPr>
          <w:rFonts w:hAnsi="Times New Roman" w:cs="Times New Roman"/>
          <w:color w:val="000000"/>
          <w:sz w:val="24"/>
          <w:szCs w:val="24"/>
        </w:rPr>
        <w:t xml:space="preserve">, </w:t>
      </w:r>
      <w:r w:rsidRPr="00ED6758">
        <w:rPr>
          <w:rFonts w:hAnsi="Times New Roman" w:cs="Times New Roman"/>
          <w:color w:val="000000"/>
          <w:sz w:val="24"/>
          <w:szCs w:val="24"/>
        </w:rPr>
        <w:t>журналы</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приходные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кассовые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ордера</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денежные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т</w:t>
      </w:r>
      <w:r w:rsidRPr="00ED6758">
        <w:rPr>
          <w:rFonts w:hAnsi="Times New Roman" w:cs="Times New Roman"/>
          <w:color w:val="000000"/>
          <w:sz w:val="24"/>
          <w:szCs w:val="24"/>
        </w:rPr>
        <w:t xml:space="preserve">. </w:t>
      </w:r>
      <w:r w:rsidRPr="00ED6758">
        <w:rPr>
          <w:rFonts w:hAnsi="Times New Roman" w:cs="Times New Roman"/>
          <w:color w:val="000000"/>
          <w:sz w:val="24"/>
          <w:szCs w:val="24"/>
        </w:rPr>
        <w:t>д</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акт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состоянии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кассы</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составленный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ревизии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кассы</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Pr>
          <w:rFonts w:hAnsi="Times New Roman" w:cs="Times New Roman"/>
          <w:color w:val="000000"/>
          <w:sz w:val="24"/>
          <w:szCs w:val="24"/>
        </w:rPr>
        <w:t> </w:t>
      </w:r>
      <w:r w:rsidRPr="00ED6758">
        <w:rPr>
          <w:rFonts w:hAnsi="Times New Roman" w:cs="Times New Roman"/>
          <w:color w:val="000000"/>
          <w:sz w:val="24"/>
          <w:szCs w:val="24"/>
        </w:rPr>
        <w:t>скрепленный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подписью</w:t>
      </w:r>
      <w:r w:rsidRPr="00ED6758">
        <w:rPr>
          <w:rFonts w:hAnsi="Times New Roman" w:cs="Times New Roman"/>
          <w:color w:val="000000"/>
          <w:sz w:val="24"/>
          <w:szCs w:val="24"/>
        </w:rPr>
        <w:t xml:space="preserve"> </w:t>
      </w:r>
      <w:r w:rsidRPr="00ED6758">
        <w:rPr>
          <w:rFonts w:hAnsi="Times New Roman" w:cs="Times New Roman"/>
          <w:color w:val="000000"/>
          <w:sz w:val="24"/>
          <w:szCs w:val="24"/>
        </w:rPr>
        <w:t>главного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бухгалтера</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об</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условиях</w:t>
      </w:r>
      <w:r w:rsidRPr="00ED6758">
        <w:rPr>
          <w:rFonts w:hAnsi="Times New Roman" w:cs="Times New Roman"/>
          <w:color w:val="000000"/>
          <w:sz w:val="24"/>
          <w:szCs w:val="24"/>
        </w:rPr>
        <w:t xml:space="preserve"> </w:t>
      </w:r>
      <w:r w:rsidRPr="00ED6758">
        <w:rPr>
          <w:rFonts w:hAnsi="Times New Roman" w:cs="Times New Roman"/>
          <w:color w:val="000000"/>
          <w:sz w:val="24"/>
          <w:szCs w:val="24"/>
        </w:rPr>
        <w:t>хранения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наличных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денежных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lastRenderedPageBreak/>
        <w:t>договоры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поставщиками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подрядчиками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контрагентами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аренды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т</w:t>
      </w:r>
      <w:r w:rsidRPr="00ED6758">
        <w:rPr>
          <w:rFonts w:hAnsi="Times New Roman" w:cs="Times New Roman"/>
          <w:color w:val="000000"/>
          <w:sz w:val="24"/>
          <w:szCs w:val="24"/>
        </w:rPr>
        <w:t xml:space="preserve">. </w:t>
      </w:r>
      <w:r w:rsidRPr="00ED6758">
        <w:rPr>
          <w:rFonts w:hAnsi="Times New Roman" w:cs="Times New Roman"/>
          <w:color w:val="000000"/>
          <w:sz w:val="24"/>
          <w:szCs w:val="24"/>
        </w:rPr>
        <w:t>д</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договоры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покупателями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услуг</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подрядчиками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поставщиками</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учредительные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свидетельства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постановка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присвоение</w:t>
      </w:r>
      <w:r>
        <w:rPr>
          <w:rFonts w:hAnsi="Times New Roman" w:cs="Times New Roman"/>
          <w:color w:val="000000"/>
          <w:sz w:val="24"/>
          <w:szCs w:val="24"/>
        </w:rPr>
        <w:t> </w:t>
      </w:r>
      <w:r w:rsidRPr="00ED6758">
        <w:rPr>
          <w:rFonts w:hAnsi="Times New Roman" w:cs="Times New Roman"/>
          <w:color w:val="000000"/>
          <w:sz w:val="24"/>
          <w:szCs w:val="24"/>
        </w:rPr>
        <w:t>номеров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внесение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записей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реестр</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недвижимом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имуществе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транспортных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свидетельства</w:t>
      </w:r>
      <w:r>
        <w:rPr>
          <w:rFonts w:hAnsi="Times New Roman" w:cs="Times New Roman"/>
          <w:color w:val="000000"/>
          <w:sz w:val="24"/>
          <w:szCs w:val="24"/>
        </w:rPr>
        <w:t>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собственности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выписки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w:t>
      </w:r>
      <w:r w:rsidRPr="00ED6758">
        <w:rPr>
          <w:rFonts w:hAnsi="Times New Roman" w:cs="Times New Roman"/>
          <w:color w:val="000000"/>
          <w:sz w:val="24"/>
          <w:szCs w:val="24"/>
        </w:rPr>
        <w:t xml:space="preserve"> </w:t>
      </w:r>
      <w:r w:rsidRPr="00ED6758">
        <w:rPr>
          <w:rFonts w:hAnsi="Times New Roman" w:cs="Times New Roman"/>
          <w:color w:val="000000"/>
          <w:sz w:val="24"/>
          <w:szCs w:val="24"/>
        </w:rPr>
        <w:t>ЕГРП</w:t>
      </w:r>
      <w:r w:rsidRPr="00ED6758">
        <w:rPr>
          <w:rFonts w:hAnsi="Times New Roman" w:cs="Times New Roman"/>
          <w:color w:val="000000"/>
          <w:sz w:val="24"/>
          <w:szCs w:val="24"/>
        </w:rPr>
        <w:t xml:space="preserve">, </w:t>
      </w:r>
      <w:r w:rsidRPr="00ED6758">
        <w:rPr>
          <w:rFonts w:hAnsi="Times New Roman" w:cs="Times New Roman"/>
          <w:color w:val="000000"/>
          <w:sz w:val="24"/>
          <w:szCs w:val="24"/>
        </w:rPr>
        <w:t>паспорта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транспортных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об</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товарно</w:t>
      </w:r>
      <w:r w:rsidRPr="00ED6758">
        <w:rPr>
          <w:rFonts w:hAnsi="Times New Roman" w:cs="Times New Roman"/>
          <w:color w:val="000000"/>
          <w:sz w:val="24"/>
          <w:szCs w:val="24"/>
        </w:rPr>
        <w:t>-</w:t>
      </w:r>
      <w:r w:rsidRPr="00ED6758">
        <w:rPr>
          <w:rFonts w:hAnsi="Times New Roman" w:cs="Times New Roman"/>
          <w:color w:val="000000"/>
          <w:sz w:val="24"/>
          <w:szCs w:val="24"/>
        </w:rPr>
        <w:t>материальных</w:t>
      </w:r>
      <w:r>
        <w:rPr>
          <w:rFonts w:hAnsi="Times New Roman" w:cs="Times New Roman"/>
          <w:color w:val="000000"/>
          <w:sz w:val="24"/>
          <w:szCs w:val="24"/>
        </w:rPr>
        <w:t> </w:t>
      </w:r>
      <w:r w:rsidRPr="00ED6758">
        <w:rPr>
          <w:rFonts w:hAnsi="Times New Roman" w:cs="Times New Roman"/>
          <w:color w:val="000000"/>
          <w:sz w:val="24"/>
          <w:szCs w:val="24"/>
        </w:rPr>
        <w:t>ценностях</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акты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результатах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инвентаризации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имущества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финансовых</w:t>
      </w:r>
      <w:r>
        <w:rPr>
          <w:rFonts w:hAnsi="Times New Roman" w:cs="Times New Roman"/>
          <w:color w:val="000000"/>
          <w:sz w:val="24"/>
          <w:szCs w:val="24"/>
        </w:rPr>
        <w:t> </w:t>
      </w:r>
      <w:r w:rsidRPr="00ED6758">
        <w:rPr>
          <w:rFonts w:hAnsi="Times New Roman" w:cs="Times New Roman"/>
          <w:color w:val="000000"/>
          <w:sz w:val="24"/>
          <w:szCs w:val="24"/>
        </w:rPr>
        <w:t>обязательств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инвентаризационных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описей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акта</w:t>
      </w:r>
      <w:r>
        <w:rPr>
          <w:rFonts w:hAnsi="Times New Roman" w:cs="Times New Roman"/>
          <w:color w:val="000000"/>
          <w:sz w:val="24"/>
          <w:szCs w:val="24"/>
        </w:rPr>
        <w:t> </w:t>
      </w:r>
      <w:r w:rsidRPr="00ED6758">
        <w:rPr>
          <w:rFonts w:hAnsi="Times New Roman" w:cs="Times New Roman"/>
          <w:color w:val="000000"/>
          <w:sz w:val="24"/>
          <w:szCs w:val="24"/>
        </w:rPr>
        <w:t>проверки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кассы</w:t>
      </w:r>
      <w:r w:rsidRPr="00ED6758">
        <w:rPr>
          <w:rFonts w:hAnsi="Times New Roman" w:cs="Times New Roman"/>
          <w:color w:val="000000"/>
          <w:sz w:val="24"/>
          <w:szCs w:val="24"/>
        </w:rPr>
        <w:t xml:space="preserve"> </w:t>
      </w:r>
      <w:r w:rsidRPr="00ED6758">
        <w:rPr>
          <w:rFonts w:hAnsi="Times New Roman" w:cs="Times New Roman"/>
          <w:color w:val="000000"/>
          <w:sz w:val="24"/>
          <w:szCs w:val="24"/>
        </w:rPr>
        <w:t>Агентства</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акты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сверки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подтверждающие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состояние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дебиторской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кредиторскойзадолженности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перечень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нереальных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взысканию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сумм</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дебиторской</w:t>
      </w:r>
      <w:r>
        <w:rPr>
          <w:rFonts w:hAnsi="Times New Roman" w:cs="Times New Roman"/>
          <w:color w:val="000000"/>
          <w:sz w:val="24"/>
          <w:szCs w:val="24"/>
        </w:rPr>
        <w:t> </w:t>
      </w:r>
      <w:r w:rsidRPr="00ED6758">
        <w:rPr>
          <w:rFonts w:hAnsi="Times New Roman" w:cs="Times New Roman"/>
          <w:color w:val="000000"/>
          <w:sz w:val="24"/>
          <w:szCs w:val="24"/>
        </w:rPr>
        <w:t>задолженности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исчерпывающей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характеристикой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каждой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сумме</w:t>
      </w:r>
      <w:r w:rsidRPr="00ED6758">
        <w:rPr>
          <w:rFonts w:hAnsi="Times New Roman" w:cs="Times New Roman"/>
          <w:color w:val="000000"/>
          <w:sz w:val="24"/>
          <w:szCs w:val="24"/>
        </w:rPr>
        <w:t>;</w:t>
      </w:r>
    </w:p>
    <w:p w:rsidR="00DB6660"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актыревизий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проверок</w:t>
      </w:r>
      <w:r>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материалы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недостачах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хищениях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переданных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переданных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Pr>
          <w:rFonts w:hAnsi="Times New Roman" w:cs="Times New Roman"/>
          <w:color w:val="000000"/>
          <w:sz w:val="24"/>
          <w:szCs w:val="24"/>
        </w:rPr>
        <w:t> </w:t>
      </w:r>
      <w:r w:rsidRPr="00ED6758">
        <w:rPr>
          <w:rFonts w:hAnsi="Times New Roman" w:cs="Times New Roman"/>
          <w:color w:val="000000"/>
          <w:sz w:val="24"/>
          <w:szCs w:val="24"/>
        </w:rPr>
        <w:t>правоохранительные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органы</w:t>
      </w:r>
      <w:r w:rsidRPr="00ED6758">
        <w:rPr>
          <w:rFonts w:hAnsi="Times New Roman" w:cs="Times New Roman"/>
          <w:color w:val="000000"/>
          <w:sz w:val="24"/>
          <w:szCs w:val="24"/>
        </w:rPr>
        <w:t>;</w:t>
      </w:r>
    </w:p>
    <w:p w:rsidR="00DB6660"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бланкистрогойотчетности</w:t>
      </w:r>
      <w:r>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иная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свидетельствующая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деятельности</w:t>
      </w:r>
      <w:r>
        <w:rPr>
          <w:rFonts w:hAnsi="Times New Roman" w:cs="Times New Roman"/>
          <w:color w:val="000000"/>
          <w:sz w:val="24"/>
          <w:szCs w:val="24"/>
        </w:rPr>
        <w:t> Администрации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6.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подписании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приема</w:t>
      </w:r>
      <w:r w:rsidRPr="00ED6758">
        <w:rPr>
          <w:rFonts w:hAnsi="Times New Roman" w:cs="Times New Roman"/>
          <w:color w:val="000000"/>
          <w:sz w:val="24"/>
          <w:szCs w:val="24"/>
        </w:rPr>
        <w:t>-</w:t>
      </w:r>
      <w:r w:rsidRPr="00ED6758">
        <w:rPr>
          <w:rFonts w:hAnsi="Times New Roman" w:cs="Times New Roman"/>
          <w:color w:val="000000"/>
          <w:sz w:val="24"/>
          <w:szCs w:val="24"/>
        </w:rPr>
        <w:t>передачи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наличии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возражений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акта</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руководитель</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уполномоченное</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излагают</w:t>
      </w:r>
      <w:r w:rsidRPr="00ED6758">
        <w:rPr>
          <w:rFonts w:hAnsi="Times New Roman" w:cs="Times New Roman"/>
          <w:color w:val="000000"/>
          <w:sz w:val="24"/>
          <w:szCs w:val="24"/>
        </w:rPr>
        <w:t xml:space="preserve"> </w:t>
      </w:r>
      <w:r w:rsidRPr="00ED6758">
        <w:rPr>
          <w:rFonts w:hAnsi="Times New Roman" w:cs="Times New Roman"/>
          <w:color w:val="000000"/>
          <w:sz w:val="24"/>
          <w:szCs w:val="24"/>
        </w:rPr>
        <w:t>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письменной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Pr>
          <w:rFonts w:hAnsi="Times New Roman" w:cs="Times New Roman"/>
          <w:color w:val="000000"/>
          <w:sz w:val="24"/>
          <w:szCs w:val="24"/>
        </w:rPr>
        <w:t> </w:t>
      </w:r>
      <w:r w:rsidRPr="00ED6758">
        <w:rPr>
          <w:rFonts w:hAnsi="Times New Roman" w:cs="Times New Roman"/>
          <w:color w:val="000000"/>
          <w:sz w:val="24"/>
          <w:szCs w:val="24"/>
        </w:rPr>
        <w:t>присутствии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Члены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имеющие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замечания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содержанию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подписывают</w:t>
      </w:r>
      <w:r w:rsidRPr="00ED6758">
        <w:rPr>
          <w:rFonts w:hAnsi="Times New Roman" w:cs="Times New Roman"/>
          <w:color w:val="000000"/>
          <w:sz w:val="24"/>
          <w:szCs w:val="24"/>
        </w:rPr>
        <w:t xml:space="preserve"> </w:t>
      </w:r>
      <w:r w:rsidRPr="00ED6758">
        <w:rPr>
          <w:rFonts w:hAnsi="Times New Roman" w:cs="Times New Roman"/>
          <w:color w:val="000000"/>
          <w:sz w:val="24"/>
          <w:szCs w:val="24"/>
        </w:rPr>
        <w:t>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отметкой</w:t>
      </w:r>
      <w:r w:rsidRPr="00ED6758">
        <w:br/>
      </w:r>
      <w:r w:rsidRPr="00ED6758">
        <w:rPr>
          <w:rFonts w:hAnsi="Times New Roman" w:cs="Times New Roman"/>
          <w:color w:val="000000"/>
          <w:sz w:val="24"/>
          <w:szCs w:val="24"/>
        </w:rPr>
        <w:t>«Замечания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прилагаются»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Текст</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замечаний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излагается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отдельном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листе</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небольшие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замечания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допускается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фиксировать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самом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акте</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7. </w:t>
      </w:r>
      <w:r w:rsidRPr="00ED6758">
        <w:rPr>
          <w:rFonts w:hAnsi="Times New Roman" w:cs="Times New Roman"/>
          <w:color w:val="000000"/>
          <w:sz w:val="24"/>
          <w:szCs w:val="24"/>
        </w:rPr>
        <w:t>Акт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приема</w:t>
      </w:r>
      <w:r w:rsidRPr="00ED6758">
        <w:rPr>
          <w:rFonts w:hAnsi="Times New Roman" w:cs="Times New Roman"/>
          <w:color w:val="000000"/>
          <w:sz w:val="24"/>
          <w:szCs w:val="24"/>
        </w:rPr>
        <w:t>-</w:t>
      </w:r>
      <w:r w:rsidRPr="00ED6758">
        <w:rPr>
          <w:rFonts w:hAnsi="Times New Roman" w:cs="Times New Roman"/>
          <w:color w:val="000000"/>
          <w:sz w:val="24"/>
          <w:szCs w:val="24"/>
        </w:rPr>
        <w:t>передачи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оформляется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последний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увольняемого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8. </w:t>
      </w:r>
      <w:r w:rsidRPr="00ED6758">
        <w:rPr>
          <w:rFonts w:hAnsi="Times New Roman" w:cs="Times New Roman"/>
          <w:color w:val="000000"/>
          <w:sz w:val="24"/>
          <w:szCs w:val="24"/>
        </w:rPr>
        <w:t>Акт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приема</w:t>
      </w:r>
      <w:r w:rsidRPr="00ED6758">
        <w:rPr>
          <w:rFonts w:hAnsi="Times New Roman" w:cs="Times New Roman"/>
          <w:color w:val="000000"/>
          <w:sz w:val="24"/>
          <w:szCs w:val="24"/>
        </w:rPr>
        <w:t>-</w:t>
      </w:r>
      <w:r w:rsidRPr="00ED6758">
        <w:rPr>
          <w:rFonts w:hAnsi="Times New Roman" w:cs="Times New Roman"/>
          <w:color w:val="000000"/>
          <w:sz w:val="24"/>
          <w:szCs w:val="24"/>
        </w:rPr>
        <w:t>передачи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дел</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трех</w:t>
      </w:r>
      <w:r w:rsidRPr="00ED6758">
        <w:rPr>
          <w:rFonts w:hAnsi="Times New Roman" w:cs="Times New Roman"/>
          <w:color w:val="000000"/>
          <w:sz w:val="24"/>
          <w:szCs w:val="24"/>
        </w:rPr>
        <w:t xml:space="preserve"> </w:t>
      </w:r>
      <w:r w:rsidRPr="00ED6758">
        <w:rPr>
          <w:rFonts w:hAnsi="Times New Roman" w:cs="Times New Roman"/>
          <w:color w:val="000000"/>
          <w:sz w:val="24"/>
          <w:szCs w:val="24"/>
        </w:rPr>
        <w:t>экземплярах</w:t>
      </w:r>
      <w:r w:rsidRPr="00ED6758">
        <w:rPr>
          <w:rFonts w:hAnsi="Times New Roman" w:cs="Times New Roman"/>
          <w:color w:val="000000"/>
          <w:sz w:val="24"/>
          <w:szCs w:val="24"/>
        </w:rPr>
        <w:t>: 1-</w:t>
      </w:r>
      <w:r w:rsidRPr="00ED6758">
        <w:rPr>
          <w:rFonts w:hAnsi="Times New Roman" w:cs="Times New Roman"/>
          <w:color w:val="000000"/>
          <w:sz w:val="24"/>
          <w:szCs w:val="24"/>
        </w:rPr>
        <w:t>й</w:t>
      </w:r>
      <w:r w:rsidRPr="00ED6758">
        <w:rPr>
          <w:rFonts w:hAnsi="Times New Roman" w:cs="Times New Roman"/>
          <w:color w:val="000000"/>
          <w:sz w:val="24"/>
          <w:szCs w:val="24"/>
        </w:rPr>
        <w:t xml:space="preserve"> </w:t>
      </w:r>
      <w:r w:rsidRPr="00ED6758">
        <w:rPr>
          <w:rFonts w:hAnsi="Times New Roman" w:cs="Times New Roman"/>
          <w:color w:val="000000"/>
          <w:sz w:val="24"/>
          <w:szCs w:val="24"/>
        </w:rPr>
        <w:t>экземпляр</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br/>
      </w:r>
      <w:r>
        <w:rPr>
          <w:rFonts w:hAnsi="Times New Roman" w:cs="Times New Roman"/>
          <w:color w:val="000000"/>
          <w:sz w:val="24"/>
          <w:szCs w:val="24"/>
        </w:rPr>
        <w:t>главе</w:t>
      </w:r>
      <w:r>
        <w:rPr>
          <w:rFonts w:hAnsi="Times New Roman" w:cs="Times New Roman"/>
          <w:color w:val="000000"/>
          <w:sz w:val="24"/>
          <w:szCs w:val="24"/>
        </w:rPr>
        <w:t xml:space="preserve"> </w:t>
      </w:r>
      <w:r>
        <w:rPr>
          <w:rFonts w:hAnsi="Times New Roman" w:cs="Times New Roman"/>
          <w:color w:val="000000"/>
          <w:sz w:val="24"/>
          <w:szCs w:val="24"/>
        </w:rPr>
        <w:t>сельсовета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если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увольняется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главный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w:t>
      </w:r>
      <w:r w:rsidRPr="00ED6758">
        <w:rPr>
          <w:rFonts w:hAnsi="Times New Roman" w:cs="Times New Roman"/>
          <w:color w:val="000000"/>
          <w:sz w:val="24"/>
          <w:szCs w:val="24"/>
        </w:rPr>
        <w:t>, 2-</w:t>
      </w:r>
      <w:r w:rsidRPr="00ED6758">
        <w:rPr>
          <w:rFonts w:hAnsi="Times New Roman" w:cs="Times New Roman"/>
          <w:color w:val="000000"/>
          <w:sz w:val="24"/>
          <w:szCs w:val="24"/>
        </w:rPr>
        <w:t>й</w:t>
      </w:r>
      <w:r w:rsidRPr="00ED6758">
        <w:rPr>
          <w:rFonts w:hAnsi="Times New Roman" w:cs="Times New Roman"/>
          <w:color w:val="000000"/>
          <w:sz w:val="24"/>
          <w:szCs w:val="24"/>
        </w:rPr>
        <w:t xml:space="preserve"> </w:t>
      </w:r>
      <w:r w:rsidRPr="00ED6758">
        <w:rPr>
          <w:rFonts w:hAnsi="Times New Roman" w:cs="Times New Roman"/>
          <w:color w:val="000000"/>
          <w:sz w:val="24"/>
          <w:szCs w:val="24"/>
        </w:rPr>
        <w:t>экземпляр</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увольняемому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лицу</w:t>
      </w:r>
      <w:r w:rsidRPr="00ED6758">
        <w:rPr>
          <w:rFonts w:hAnsi="Times New Roman" w:cs="Times New Roman"/>
          <w:color w:val="000000"/>
          <w:sz w:val="24"/>
          <w:szCs w:val="24"/>
        </w:rPr>
        <w:t>, 3-</w:t>
      </w:r>
      <w:r w:rsidRPr="00ED6758">
        <w:rPr>
          <w:rFonts w:hAnsi="Times New Roman" w:cs="Times New Roman"/>
          <w:color w:val="000000"/>
          <w:sz w:val="24"/>
          <w:szCs w:val="24"/>
        </w:rPr>
        <w:t>й</w:t>
      </w:r>
      <w:r w:rsidRPr="00ED6758">
        <w:rPr>
          <w:rFonts w:hAnsi="Times New Roman" w:cs="Times New Roman"/>
          <w:color w:val="000000"/>
          <w:sz w:val="24"/>
          <w:szCs w:val="24"/>
        </w:rPr>
        <w:t xml:space="preserve"> </w:t>
      </w:r>
      <w:r w:rsidRPr="00ED6758">
        <w:rPr>
          <w:rFonts w:hAnsi="Times New Roman" w:cs="Times New Roman"/>
          <w:color w:val="000000"/>
          <w:sz w:val="24"/>
          <w:szCs w:val="24"/>
        </w:rPr>
        <w:t>экземпляр</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уполномоченному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лицу</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которое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принимало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дела</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p>
    <w:p w:rsidR="00DB6660" w:rsidRDefault="00DB6660" w:rsidP="00DB6660">
      <w:pPr>
        <w:contextualSpacing/>
        <w:jc w:val="both"/>
        <w:rPr>
          <w:rFonts w:hAnsi="Times New Roman" w:cs="Times New Roman"/>
          <w:color w:val="000000"/>
          <w:sz w:val="24"/>
          <w:szCs w:val="24"/>
        </w:rPr>
      </w:pPr>
    </w:p>
    <w:p w:rsidR="00DB6660" w:rsidRPr="002E72B6"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2E72B6">
        <w:rPr>
          <w:rFonts w:hAnsi="Times New Roman" w:cs="Times New Roman"/>
          <w:color w:val="000000"/>
          <w:sz w:val="24"/>
          <w:szCs w:val="24"/>
        </w:rPr>
        <w:t>Главный</w:t>
      </w:r>
      <w:r w:rsidRPr="002E72B6">
        <w:rPr>
          <w:rFonts w:hAnsi="Times New Roman" w:cs="Times New Roman"/>
          <w:color w:val="000000"/>
          <w:sz w:val="24"/>
          <w:szCs w:val="24"/>
        </w:rPr>
        <w:t xml:space="preserve"> </w:t>
      </w:r>
      <w:r w:rsidRPr="002E72B6">
        <w:rPr>
          <w:rFonts w:hAnsi="Times New Roman" w:cs="Times New Roman"/>
          <w:color w:val="000000"/>
          <w:sz w:val="24"/>
          <w:szCs w:val="24"/>
        </w:rPr>
        <w:t>бухгалтер</w:t>
      </w:r>
      <w:r w:rsidRPr="002E72B6">
        <w:rPr>
          <w:rFonts w:hAnsi="Times New Roman" w:cs="Times New Roman"/>
          <w:color w:val="000000"/>
          <w:sz w:val="24"/>
          <w:szCs w:val="24"/>
        </w:rPr>
        <w:t xml:space="preserve"> </w:t>
      </w:r>
      <w:r>
        <w:rPr>
          <w:rFonts w:hAnsi="Times New Roman" w:cs="Times New Roman"/>
          <w:color w:val="000000"/>
          <w:sz w:val="24"/>
          <w:szCs w:val="24"/>
        </w:rPr>
        <w:t> </w:t>
      </w:r>
      <w:r>
        <w:rPr>
          <w:rFonts w:hAnsi="Times New Roman" w:cs="Times New Roman"/>
          <w:color w:val="000000"/>
          <w:sz w:val="24"/>
          <w:szCs w:val="24"/>
        </w:rPr>
        <w:t xml:space="preserve">                                                            </w:t>
      </w:r>
      <w:r>
        <w:rPr>
          <w:rFonts w:hAnsi="Times New Roman" w:cs="Times New Roman"/>
          <w:color w:val="000000"/>
          <w:sz w:val="24"/>
          <w:szCs w:val="24"/>
        </w:rPr>
        <w:t>М</w:t>
      </w:r>
      <w:r>
        <w:rPr>
          <w:rFonts w:hAnsi="Times New Roman" w:cs="Times New Roman"/>
          <w:color w:val="000000"/>
          <w:sz w:val="24"/>
          <w:szCs w:val="24"/>
        </w:rPr>
        <w:t>.</w:t>
      </w:r>
      <w:r>
        <w:rPr>
          <w:rFonts w:hAnsi="Times New Roman" w:cs="Times New Roman"/>
          <w:color w:val="000000"/>
          <w:sz w:val="24"/>
          <w:szCs w:val="24"/>
        </w:rPr>
        <w:t>С</w:t>
      </w:r>
      <w:r>
        <w:rPr>
          <w:rFonts w:hAnsi="Times New Roman" w:cs="Times New Roman"/>
          <w:color w:val="000000"/>
          <w:sz w:val="24"/>
          <w:szCs w:val="24"/>
        </w:rPr>
        <w:t>.</w:t>
      </w:r>
      <w:r>
        <w:rPr>
          <w:rFonts w:hAnsi="Times New Roman" w:cs="Times New Roman"/>
          <w:color w:val="000000"/>
          <w:sz w:val="24"/>
          <w:szCs w:val="24"/>
        </w:rPr>
        <w:t>Мамонтова</w:t>
      </w:r>
    </w:p>
    <w:p w:rsidR="00DB6660" w:rsidRPr="002E72B6" w:rsidRDefault="00DB6660" w:rsidP="00DB6660">
      <w:pPr>
        <w:contextualSpacing/>
        <w:jc w:val="both"/>
        <w:rPr>
          <w:rFonts w:hAnsi="Times New Roman" w:cs="Times New Roman"/>
          <w:color w:val="000000"/>
          <w:sz w:val="24"/>
          <w:szCs w:val="24"/>
        </w:rPr>
      </w:pPr>
    </w:p>
    <w:p w:rsidR="00DB6660" w:rsidRPr="00575DD0" w:rsidRDefault="00DB6660" w:rsidP="00DB6660">
      <w:pPr>
        <w:pStyle w:val="a3"/>
        <w:jc w:val="right"/>
        <w:rPr>
          <w:rFonts w:ascii="Times New Roman" w:hAnsi="Times New Roman"/>
          <w:sz w:val="24"/>
          <w:szCs w:val="24"/>
        </w:rPr>
      </w:pPr>
    </w:p>
    <w:p w:rsidR="00DB6660" w:rsidRPr="00575DD0" w:rsidRDefault="00DB6660" w:rsidP="00DB6660">
      <w:pPr>
        <w:pStyle w:val="a3"/>
        <w:jc w:val="right"/>
        <w:rPr>
          <w:rFonts w:ascii="Times New Roman" w:hAnsi="Times New Roman"/>
          <w:sz w:val="24"/>
          <w:szCs w:val="24"/>
        </w:rPr>
      </w:pPr>
    </w:p>
    <w:p w:rsidR="00DB6660" w:rsidRDefault="00DB6660" w:rsidP="00DB6660">
      <w:pPr>
        <w:pStyle w:val="a3"/>
        <w:rPr>
          <w:rFonts w:ascii="Times New Roman" w:hAnsi="Times New Roman"/>
          <w:sz w:val="10"/>
        </w:rPr>
      </w:pPr>
    </w:p>
    <w:p w:rsidR="00DB6660" w:rsidRDefault="00DB6660" w:rsidP="00DB6660">
      <w:pPr>
        <w:jc w:val="center"/>
        <w:rPr>
          <w:b/>
          <w:sz w:val="36"/>
          <w:szCs w:val="36"/>
        </w:rPr>
      </w:pPr>
    </w:p>
    <w:p w:rsidR="00DB6660" w:rsidRDefault="00DB6660" w:rsidP="00DB6660">
      <w:pPr>
        <w:rPr>
          <w:b/>
          <w:sz w:val="36"/>
          <w:szCs w:val="36"/>
        </w:rPr>
      </w:pPr>
    </w:p>
    <w:p w:rsidR="00DB6660" w:rsidRPr="0063386E" w:rsidRDefault="00DB6660" w:rsidP="00DB6660">
      <w:pPr>
        <w:pStyle w:val="a3"/>
        <w:jc w:val="right"/>
        <w:rPr>
          <w:rFonts w:ascii="Times New Roman" w:hAnsi="Times New Roman"/>
        </w:rPr>
      </w:pPr>
      <w:r w:rsidRPr="0063386E">
        <w:rPr>
          <w:rFonts w:ascii="Times New Roman" w:hAnsi="Times New Roman"/>
        </w:rPr>
        <w:t>Приложение 1</w:t>
      </w:r>
      <w:r w:rsidRPr="0063386E">
        <w:rPr>
          <w:rFonts w:ascii="Times New Roman" w:hAnsi="Times New Roman"/>
        </w:rPr>
        <w:br/>
        <w:t xml:space="preserve">к учетной политике, утвержденной </w:t>
      </w:r>
    </w:p>
    <w:p w:rsidR="00DB6660" w:rsidRPr="0063386E" w:rsidRDefault="00DB6660" w:rsidP="00DB6660">
      <w:pPr>
        <w:pStyle w:val="a3"/>
        <w:jc w:val="right"/>
        <w:rPr>
          <w:rFonts w:ascii="Times New Roman" w:hAnsi="Times New Roman"/>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 </w:t>
      </w:r>
      <w:r>
        <w:rPr>
          <w:rFonts w:ascii="Times New Roman" w:hAnsi="Times New Roman"/>
          <w:u w:val="single"/>
        </w:rPr>
        <w:t xml:space="preserve"> 03</w:t>
      </w:r>
      <w:r w:rsidRPr="0063386E">
        <w:rPr>
          <w:rFonts w:ascii="Times New Roman" w:hAnsi="Times New Roman"/>
          <w:u w:val="single"/>
        </w:rPr>
        <w:t>-р</w:t>
      </w:r>
    </w:p>
    <w:p w:rsidR="00DB6660" w:rsidRPr="0063386E" w:rsidRDefault="00DB6660" w:rsidP="00DB6660">
      <w:pPr>
        <w:pStyle w:val="a3"/>
        <w:jc w:val="right"/>
        <w:rPr>
          <w:rFonts w:ascii="Times New Roman" w:hAnsi="Times New Roman"/>
        </w:rPr>
      </w:pPr>
      <w:r w:rsidRPr="0063386E">
        <w:rPr>
          <w:rFonts w:ascii="Times New Roman" w:hAnsi="Times New Roman"/>
        </w:rPr>
        <w:t> </w:t>
      </w:r>
    </w:p>
    <w:p w:rsidR="00DB6660" w:rsidRPr="00E97F46" w:rsidRDefault="00DB6660" w:rsidP="00DB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97F46">
        <w:rPr>
          <w:rFonts w:ascii="Times New Roman" w:hAnsi="Times New Roman" w:cs="Times New Roman"/>
        </w:rPr>
        <w:t> </w:t>
      </w:r>
    </w:p>
    <w:p w:rsidR="00DB6660" w:rsidRPr="00A734B1" w:rsidRDefault="00DB6660" w:rsidP="00DB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sidRPr="00A734B1">
        <w:rPr>
          <w:rFonts w:ascii="Times New Roman" w:hAnsi="Times New Roman" w:cs="Times New Roman"/>
          <w:b/>
          <w:sz w:val="24"/>
        </w:rPr>
        <w:t>Состав комиссии по поступлению и выбытию активов</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lastRenderedPageBreak/>
        <w:t xml:space="preserve">1. Создать постоянно действующую комиссию по поступлению и выбытию активов в следующем составе: </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глава сельсовета – Г.А. Стародумова;</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главный бухгалтер – М.С. Мамонтова;</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управляющая делами сельсовета – Е.Н. Шаврина;</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бухгалтер, осуществляющий учет – А.Е. Скорнякова.</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2. Возложить на комиссию следующие обязанности:</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осмотр объектов нефинансовых активов в целях принятия к бухучету;</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определение оценочной (справедливой) стоимости нефинансовых активов в целях бухгалтерского учета;</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принятие решения об отнесении объектов имущества к основным средствам;</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осмотр объектов нефинансовых активов, подлежащих списанию (выбытию);</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определение возможности использования отдельных узлов, деталей, материальных запасов ликвидируемых объектов;</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определение причин списания: физический и моральный износ, авария, стихийные бедствия и т. п.;</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подготовка акта о списании объекта нефинансового актива и документов для согласования с вышестоящей организацией;</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принятие решения о сдаче вторичного сырья в организации приема вторичного сырья;</w:t>
      </w:r>
      <w:r w:rsidRPr="00A734B1">
        <w:rPr>
          <w:rFonts w:ascii="Times New Roman" w:hAnsi="Times New Roman"/>
          <w:sz w:val="24"/>
        </w:rPr>
        <w:br/>
        <w:t>– выявление сомнительной и безнадежной для взыскания дебиторской задолженности.</w:t>
      </w:r>
    </w:p>
    <w:p w:rsidR="00DB6660" w:rsidRPr="00A734B1" w:rsidRDefault="00DB6660" w:rsidP="00DB6660">
      <w:pPr>
        <w:pStyle w:val="a3"/>
        <w:jc w:val="both"/>
        <w:rPr>
          <w:rFonts w:ascii="Times New Roman" w:hAnsi="Times New Roman"/>
          <w:b/>
          <w:sz w:val="40"/>
          <w:szCs w:val="36"/>
        </w:rPr>
      </w:pPr>
    </w:p>
    <w:p w:rsidR="00DB6660" w:rsidRPr="00A734B1" w:rsidRDefault="00DB6660" w:rsidP="00DB6660">
      <w:pPr>
        <w:pStyle w:val="a3"/>
        <w:jc w:val="both"/>
        <w:rPr>
          <w:rFonts w:ascii="Times New Roman" w:hAnsi="Times New Roman"/>
          <w:b/>
          <w:sz w:val="40"/>
          <w:szCs w:val="36"/>
        </w:rPr>
      </w:pPr>
    </w:p>
    <w:p w:rsidR="00DB6660" w:rsidRPr="00A734B1" w:rsidRDefault="00DB6660" w:rsidP="00DB6660">
      <w:pPr>
        <w:jc w:val="center"/>
        <w:rPr>
          <w:b/>
          <w:sz w:val="40"/>
          <w:szCs w:val="36"/>
        </w:rPr>
      </w:pPr>
    </w:p>
    <w:p w:rsidR="00DB6660" w:rsidRPr="00A734B1" w:rsidRDefault="00DB6660" w:rsidP="00DB6660">
      <w:pPr>
        <w:jc w:val="center"/>
        <w:rPr>
          <w:b/>
          <w:sz w:val="40"/>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Pr="0063386E" w:rsidRDefault="00DB6660" w:rsidP="00DB6660">
      <w:pPr>
        <w:pStyle w:val="a3"/>
        <w:jc w:val="right"/>
        <w:rPr>
          <w:rFonts w:ascii="Times New Roman" w:hAnsi="Times New Roman"/>
        </w:rPr>
      </w:pPr>
      <w:r>
        <w:rPr>
          <w:rFonts w:ascii="Times New Roman" w:hAnsi="Times New Roman"/>
        </w:rPr>
        <w:t>Приложение 2</w:t>
      </w:r>
      <w:r w:rsidRPr="0063386E">
        <w:rPr>
          <w:rFonts w:ascii="Times New Roman" w:hAnsi="Times New Roman"/>
        </w:rPr>
        <w:br/>
        <w:t xml:space="preserve">к учетной политике, утвержденной </w:t>
      </w:r>
    </w:p>
    <w:p w:rsidR="00DB6660" w:rsidRPr="0063386E" w:rsidRDefault="00DB6660" w:rsidP="00DB6660">
      <w:pPr>
        <w:pStyle w:val="a3"/>
        <w:jc w:val="right"/>
        <w:rPr>
          <w:rFonts w:ascii="Times New Roman" w:hAnsi="Times New Roman"/>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 </w:t>
      </w:r>
      <w:r>
        <w:rPr>
          <w:rFonts w:ascii="Times New Roman" w:hAnsi="Times New Roman"/>
          <w:u w:val="single"/>
        </w:rPr>
        <w:t xml:space="preserve"> 03</w:t>
      </w:r>
      <w:r w:rsidRPr="0063386E">
        <w:rPr>
          <w:rFonts w:ascii="Times New Roman" w:hAnsi="Times New Roman"/>
          <w:u w:val="single"/>
        </w:rPr>
        <w:t>-р</w:t>
      </w:r>
    </w:p>
    <w:p w:rsidR="00DB6660" w:rsidRPr="0063386E" w:rsidRDefault="00DB6660" w:rsidP="00DB6660">
      <w:pPr>
        <w:pStyle w:val="a3"/>
        <w:jc w:val="right"/>
        <w:rPr>
          <w:rFonts w:ascii="Times New Roman" w:hAnsi="Times New Roman"/>
        </w:rPr>
      </w:pPr>
      <w:r w:rsidRPr="0063386E">
        <w:rPr>
          <w:rFonts w:ascii="Times New Roman" w:hAnsi="Times New Roman"/>
        </w:rPr>
        <w:t> </w:t>
      </w:r>
    </w:p>
    <w:p w:rsidR="00DB6660" w:rsidRPr="0063386E" w:rsidRDefault="00DB6660" w:rsidP="00DB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97F46">
        <w:rPr>
          <w:rFonts w:ascii="Times New Roman" w:hAnsi="Times New Roman" w:cs="Times New Roman"/>
        </w:rPr>
        <w:t> </w:t>
      </w:r>
    </w:p>
    <w:p w:rsidR="00DB6660" w:rsidRPr="0063386E" w:rsidRDefault="00DB6660" w:rsidP="00DB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63386E">
        <w:rPr>
          <w:rFonts w:ascii="Times New Roman" w:eastAsia="Times New Roman" w:hAnsi="Times New Roman" w:cs="Times New Roman"/>
          <w:b/>
          <w:sz w:val="24"/>
          <w:szCs w:val="24"/>
        </w:rPr>
        <w:t>Состав инвентаризационной комиссии</w:t>
      </w:r>
      <w:r w:rsidRPr="0063386E">
        <w:rPr>
          <w:rFonts w:ascii="Times New Roman" w:eastAsia="Times New Roman" w:hAnsi="Times New Roman" w:cs="Times New Roman"/>
          <w:sz w:val="24"/>
          <w:szCs w:val="24"/>
        </w:rPr>
        <w:t> </w:t>
      </w:r>
    </w:p>
    <w:p w:rsidR="00DB6660" w:rsidRPr="0063386E" w:rsidRDefault="00DB6660" w:rsidP="00DB6660">
      <w:pPr>
        <w:pStyle w:val="a3"/>
        <w:rPr>
          <w:rFonts w:ascii="Times New Roman" w:hAnsi="Times New Roman"/>
          <w:sz w:val="24"/>
          <w:szCs w:val="24"/>
        </w:rPr>
      </w:pPr>
      <w:r w:rsidRPr="0063386E">
        <w:rPr>
          <w:rFonts w:ascii="Times New Roman" w:hAnsi="Times New Roman"/>
          <w:sz w:val="24"/>
          <w:szCs w:val="24"/>
        </w:rPr>
        <w:lastRenderedPageBreak/>
        <w:t xml:space="preserve">1. Создать постоянно действующую инвентаризационную комиссию в следующем составе: </w:t>
      </w:r>
    </w:p>
    <w:tbl>
      <w:tblPr>
        <w:tblW w:w="9300" w:type="dxa"/>
        <w:tblCellMar>
          <w:top w:w="15" w:type="dxa"/>
          <w:left w:w="15" w:type="dxa"/>
          <w:bottom w:w="15" w:type="dxa"/>
          <w:right w:w="15" w:type="dxa"/>
        </w:tblCellMar>
        <w:tblLook w:val="04A0" w:firstRow="1" w:lastRow="0" w:firstColumn="1" w:lastColumn="0" w:noHBand="0" w:noVBand="1"/>
      </w:tblPr>
      <w:tblGrid>
        <w:gridCol w:w="2461"/>
        <w:gridCol w:w="4262"/>
        <w:gridCol w:w="2577"/>
      </w:tblGrid>
      <w:tr w:rsidR="00DB6660" w:rsidRPr="0063386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Председатель комиссии</w:t>
            </w:r>
          </w:p>
        </w:tc>
        <w:tc>
          <w:tcPr>
            <w:tcW w:w="42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xml:space="preserve">Глава сельсовета </w:t>
            </w:r>
          </w:p>
        </w:tc>
        <w:tc>
          <w:tcPr>
            <w:tcW w:w="25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Г.А. Стародумова</w:t>
            </w:r>
          </w:p>
        </w:tc>
      </w:tr>
      <w:tr w:rsidR="00DB6660" w:rsidRPr="0063386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Члены комиссии</w:t>
            </w:r>
          </w:p>
        </w:tc>
        <w:tc>
          <w:tcPr>
            <w:tcW w:w="42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xml:space="preserve">Начальник отдела </w:t>
            </w:r>
          </w:p>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ЦБ МО сельсоветов</w:t>
            </w:r>
          </w:p>
        </w:tc>
        <w:tc>
          <w:tcPr>
            <w:tcW w:w="25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М.С.Мамонтова</w:t>
            </w:r>
          </w:p>
        </w:tc>
      </w:tr>
      <w:tr w:rsidR="00DB6660" w:rsidRPr="0063386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42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xml:space="preserve">Ведущий специалист-бухгалтер </w:t>
            </w:r>
          </w:p>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ЦБ МО сельсоветов</w:t>
            </w:r>
          </w:p>
        </w:tc>
        <w:tc>
          <w:tcPr>
            <w:tcW w:w="25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А.Е. Скорнякова</w:t>
            </w:r>
          </w:p>
        </w:tc>
      </w:tr>
    </w:tbl>
    <w:p w:rsidR="00DB6660" w:rsidRPr="0063386E" w:rsidRDefault="00DB6660" w:rsidP="00DB6660">
      <w:pPr>
        <w:pStyle w:val="a3"/>
        <w:rPr>
          <w:rFonts w:ascii="Times New Roman" w:hAnsi="Times New Roman"/>
          <w:sz w:val="24"/>
          <w:szCs w:val="24"/>
        </w:rPr>
      </w:pPr>
      <w:r w:rsidRPr="0063386E">
        <w:rPr>
          <w:rFonts w:ascii="Times New Roman" w:hAnsi="Times New Roman"/>
          <w:sz w:val="24"/>
          <w:szCs w:val="24"/>
        </w:rPr>
        <w:t xml:space="preserve"> </w:t>
      </w:r>
    </w:p>
    <w:p w:rsidR="00DB6660" w:rsidRPr="0063386E" w:rsidRDefault="00DB6660" w:rsidP="00DB6660">
      <w:pPr>
        <w:pStyle w:val="a3"/>
        <w:rPr>
          <w:rFonts w:ascii="Times New Roman" w:hAnsi="Times New Roman"/>
          <w:sz w:val="24"/>
          <w:szCs w:val="24"/>
        </w:rPr>
      </w:pPr>
      <w:r w:rsidRPr="0063386E">
        <w:rPr>
          <w:rFonts w:ascii="Times New Roman" w:hAnsi="Times New Roman"/>
          <w:sz w:val="24"/>
          <w:szCs w:val="24"/>
        </w:rPr>
        <w:t>2. Возложить на постоянно действующую инвентаризационную комиссию следующие обязанности:</w:t>
      </w:r>
    </w:p>
    <w:p w:rsidR="00DB6660" w:rsidRPr="0063386E" w:rsidRDefault="00DB6660" w:rsidP="00DB6660">
      <w:pPr>
        <w:pStyle w:val="a3"/>
        <w:rPr>
          <w:rFonts w:ascii="Times New Roman" w:hAnsi="Times New Roman"/>
          <w:sz w:val="24"/>
          <w:szCs w:val="24"/>
        </w:rPr>
      </w:pPr>
      <w:r>
        <w:rPr>
          <w:rFonts w:ascii="Times New Roman" w:hAnsi="Times New Roman"/>
          <w:sz w:val="24"/>
          <w:szCs w:val="24"/>
        </w:rPr>
        <w:t xml:space="preserve">- </w:t>
      </w:r>
      <w:r w:rsidRPr="0063386E">
        <w:rPr>
          <w:rFonts w:ascii="Times New Roman" w:hAnsi="Times New Roman"/>
          <w:sz w:val="24"/>
          <w:szCs w:val="24"/>
        </w:rPr>
        <w:t>проводить инвентаризацию (в т. ч. обязательную) в соответствии с порядком и графиком проведения инвентаризаций;</w:t>
      </w:r>
    </w:p>
    <w:p w:rsidR="00DB6660" w:rsidRPr="0063386E" w:rsidRDefault="00DB6660" w:rsidP="00DB6660">
      <w:pPr>
        <w:pStyle w:val="a3"/>
        <w:rPr>
          <w:rFonts w:ascii="Times New Roman" w:hAnsi="Times New Roman"/>
          <w:sz w:val="24"/>
          <w:szCs w:val="24"/>
        </w:rPr>
      </w:pPr>
      <w:r>
        <w:rPr>
          <w:rFonts w:ascii="Times New Roman" w:hAnsi="Times New Roman"/>
          <w:sz w:val="24"/>
          <w:szCs w:val="24"/>
        </w:rPr>
        <w:t xml:space="preserve">- </w:t>
      </w:r>
      <w:r w:rsidRPr="0063386E">
        <w:rPr>
          <w:rFonts w:ascii="Times New Roman" w:hAnsi="Times New Roman"/>
          <w:sz w:val="24"/>
          <w:szCs w:val="24"/>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DB6660" w:rsidRPr="0063386E" w:rsidRDefault="00DB6660" w:rsidP="00DB6660">
      <w:pPr>
        <w:pStyle w:val="a3"/>
        <w:rPr>
          <w:rFonts w:ascii="Times New Roman" w:hAnsi="Times New Roman"/>
          <w:sz w:val="24"/>
          <w:szCs w:val="24"/>
        </w:rPr>
      </w:pPr>
      <w:r>
        <w:rPr>
          <w:rFonts w:ascii="Times New Roman" w:hAnsi="Times New Roman"/>
          <w:sz w:val="24"/>
          <w:szCs w:val="24"/>
        </w:rPr>
        <w:t xml:space="preserve">- </w:t>
      </w:r>
      <w:r w:rsidRPr="0063386E">
        <w:rPr>
          <w:rFonts w:ascii="Times New Roman" w:hAnsi="Times New Roman"/>
          <w:sz w:val="24"/>
          <w:szCs w:val="24"/>
        </w:rPr>
        <w:t>правильно и своевременно оформлять материалы инвентаризац</w:t>
      </w:r>
      <w:r>
        <w:rPr>
          <w:rFonts w:ascii="Times New Roman" w:hAnsi="Times New Roman"/>
          <w:sz w:val="24"/>
          <w:szCs w:val="24"/>
        </w:rPr>
        <w:t>ии.</w:t>
      </w:r>
    </w:p>
    <w:p w:rsidR="00DB6660" w:rsidRPr="0063386E" w:rsidRDefault="00DB6660" w:rsidP="00DB6660">
      <w:pPr>
        <w:pStyle w:val="a3"/>
        <w:rPr>
          <w:rFonts w:ascii="Times New Roman" w:hAnsi="Times New Roman"/>
          <w:sz w:val="24"/>
          <w:szCs w:val="24"/>
        </w:rPr>
      </w:pPr>
    </w:p>
    <w:tbl>
      <w:tblPr>
        <w:tblW w:w="8964" w:type="dxa"/>
        <w:tblCellMar>
          <w:top w:w="15" w:type="dxa"/>
          <w:left w:w="15" w:type="dxa"/>
          <w:bottom w:w="15" w:type="dxa"/>
          <w:right w:w="15" w:type="dxa"/>
        </w:tblCellMar>
        <w:tblLook w:val="04A0" w:firstRow="1" w:lastRow="0" w:firstColumn="1" w:lastColumn="0" w:noHBand="0" w:noVBand="1"/>
      </w:tblPr>
      <w:tblGrid>
        <w:gridCol w:w="5021"/>
        <w:gridCol w:w="180"/>
        <w:gridCol w:w="817"/>
        <w:gridCol w:w="248"/>
        <w:gridCol w:w="2698"/>
      </w:tblGrid>
      <w:tr w:rsidR="00DB6660" w:rsidRPr="0063386E" w:rsidTr="000319E9">
        <w:tc>
          <w:tcPr>
            <w:tcW w:w="5021" w:type="dxa"/>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С приложением ознакомлены:</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w:t>
            </w:r>
          </w:p>
        </w:tc>
      </w:tr>
      <w:tr w:rsidR="00DB6660" w:rsidRPr="0063386E" w:rsidTr="000319E9">
        <w:tc>
          <w:tcPr>
            <w:tcW w:w="5021" w:type="dxa"/>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p>
        </w:tc>
        <w:tc>
          <w:tcPr>
            <w:tcW w:w="180"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w:t>
            </w:r>
          </w:p>
        </w:tc>
        <w:tc>
          <w:tcPr>
            <w:tcW w:w="817"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w:t>
            </w:r>
          </w:p>
        </w:tc>
      </w:tr>
      <w:tr w:rsidR="00DB6660" w:rsidRPr="0063386E" w:rsidTr="000319E9">
        <w:tc>
          <w:tcPr>
            <w:tcW w:w="5021" w:type="dxa"/>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Глава сельсовета</w:t>
            </w:r>
          </w:p>
        </w:tc>
        <w:tc>
          <w:tcPr>
            <w:tcW w:w="180"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817" w:type="dxa"/>
            <w:tcBorders>
              <w:bottom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Г.А. Стародумова</w:t>
            </w:r>
          </w:p>
        </w:tc>
      </w:tr>
      <w:tr w:rsidR="00DB6660" w:rsidRPr="0063386E" w:rsidTr="000319E9">
        <w:tc>
          <w:tcPr>
            <w:tcW w:w="5021"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p>
        </w:tc>
        <w:tc>
          <w:tcPr>
            <w:tcW w:w="180"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817" w:type="dxa"/>
            <w:tcBorders>
              <w:top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r>
      <w:tr w:rsidR="00DB6660" w:rsidRPr="0063386E" w:rsidTr="000319E9">
        <w:tc>
          <w:tcPr>
            <w:tcW w:w="5021" w:type="dxa"/>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p>
        </w:tc>
        <w:tc>
          <w:tcPr>
            <w:tcW w:w="180"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817"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r>
      <w:tr w:rsidR="00DB6660" w:rsidRPr="0063386E" w:rsidTr="000319E9">
        <w:tc>
          <w:tcPr>
            <w:tcW w:w="5021" w:type="dxa"/>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xml:space="preserve">Начальник отдела </w:t>
            </w:r>
          </w:p>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ЦБ МО сельсоветов</w:t>
            </w:r>
          </w:p>
        </w:tc>
        <w:tc>
          <w:tcPr>
            <w:tcW w:w="180"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817" w:type="dxa"/>
            <w:tcBorders>
              <w:bottom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М.С.Мамонтова</w:t>
            </w:r>
          </w:p>
        </w:tc>
      </w:tr>
      <w:tr w:rsidR="00DB6660" w:rsidRPr="0063386E" w:rsidTr="000319E9">
        <w:tc>
          <w:tcPr>
            <w:tcW w:w="5021"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p>
        </w:tc>
        <w:tc>
          <w:tcPr>
            <w:tcW w:w="180"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817" w:type="dxa"/>
            <w:tcBorders>
              <w:top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r>
      <w:tr w:rsidR="00DB6660" w:rsidRPr="0063386E" w:rsidTr="000319E9">
        <w:tc>
          <w:tcPr>
            <w:tcW w:w="5021"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p>
        </w:tc>
        <w:tc>
          <w:tcPr>
            <w:tcW w:w="180"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817"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r>
      <w:tr w:rsidR="00DB6660" w:rsidRPr="0063386E" w:rsidTr="000319E9">
        <w:tc>
          <w:tcPr>
            <w:tcW w:w="5021"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xml:space="preserve">Ведущий специалист-бухгалтер </w:t>
            </w:r>
          </w:p>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ЦБ МО сельсоветов</w:t>
            </w:r>
          </w:p>
        </w:tc>
        <w:tc>
          <w:tcPr>
            <w:tcW w:w="180"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817" w:type="dxa"/>
            <w:tcBorders>
              <w:bottom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А.Е. Скорнякова</w:t>
            </w:r>
          </w:p>
        </w:tc>
      </w:tr>
      <w:tr w:rsidR="00DB6660" w:rsidRPr="0063386E" w:rsidTr="000319E9">
        <w:tc>
          <w:tcPr>
            <w:tcW w:w="5021"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p>
        </w:tc>
        <w:tc>
          <w:tcPr>
            <w:tcW w:w="180"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817" w:type="dxa"/>
            <w:tcBorders>
              <w:top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r>
      <w:tr w:rsidR="00DB6660" w:rsidRPr="0063386E" w:rsidTr="000319E9">
        <w:tc>
          <w:tcPr>
            <w:tcW w:w="5021"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180"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817"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r>
    </w:tbl>
    <w:p w:rsidR="00DB6660" w:rsidRPr="0063386E" w:rsidRDefault="00DB6660" w:rsidP="00DB6660">
      <w:pPr>
        <w:pStyle w:val="a3"/>
        <w:rPr>
          <w:rFonts w:ascii="Times New Roman" w:hAnsi="Times New Roman"/>
          <w:sz w:val="24"/>
          <w:szCs w:val="24"/>
        </w:rPr>
      </w:pPr>
    </w:p>
    <w:p w:rsidR="00DB6660" w:rsidRPr="0063386E" w:rsidRDefault="00DB6660" w:rsidP="00DB6660">
      <w:pPr>
        <w:pStyle w:val="a3"/>
        <w:rPr>
          <w:rFonts w:ascii="Times New Roman" w:hAnsi="Times New Roman"/>
          <w:b/>
          <w:sz w:val="24"/>
          <w:szCs w:val="24"/>
        </w:rPr>
      </w:pPr>
    </w:p>
    <w:p w:rsidR="00DB6660" w:rsidRPr="0063386E" w:rsidRDefault="00DB6660" w:rsidP="00DB6660">
      <w:pPr>
        <w:pStyle w:val="a3"/>
        <w:rPr>
          <w:rFonts w:ascii="Times New Roman" w:hAnsi="Times New Roman"/>
          <w:b/>
          <w:sz w:val="24"/>
          <w:szCs w:val="24"/>
        </w:rPr>
      </w:pPr>
    </w:p>
    <w:p w:rsidR="00DB6660" w:rsidRPr="0063386E" w:rsidRDefault="00DB6660" w:rsidP="00DB6660">
      <w:pPr>
        <w:pStyle w:val="a3"/>
        <w:rPr>
          <w:rFonts w:ascii="Times New Roman" w:hAnsi="Times New Roman"/>
          <w:b/>
          <w:sz w:val="24"/>
          <w:szCs w:val="24"/>
        </w:rPr>
      </w:pPr>
    </w:p>
    <w:p w:rsidR="00DB6660" w:rsidRPr="0063386E" w:rsidRDefault="00DB6660" w:rsidP="00DB6660">
      <w:pPr>
        <w:jc w:val="center"/>
        <w:rPr>
          <w:b/>
          <w:sz w:val="24"/>
          <w:szCs w:val="24"/>
        </w:rPr>
      </w:pPr>
    </w:p>
    <w:p w:rsidR="00DB6660" w:rsidRPr="0063386E" w:rsidRDefault="00DB6660" w:rsidP="00DB6660">
      <w:pPr>
        <w:jc w:val="center"/>
        <w:rPr>
          <w:b/>
          <w:sz w:val="24"/>
          <w:szCs w:val="24"/>
        </w:rPr>
      </w:pPr>
    </w:p>
    <w:p w:rsidR="00DB6660" w:rsidRPr="0063386E" w:rsidRDefault="00DB6660" w:rsidP="00DB6660">
      <w:pPr>
        <w:jc w:val="center"/>
        <w:rPr>
          <w:b/>
          <w:sz w:val="24"/>
          <w:szCs w:val="24"/>
        </w:rPr>
      </w:pPr>
    </w:p>
    <w:p w:rsidR="00DB6660" w:rsidRPr="0063386E" w:rsidRDefault="00DB6660" w:rsidP="00DB6660">
      <w:pPr>
        <w:pStyle w:val="a3"/>
        <w:jc w:val="right"/>
        <w:rPr>
          <w:rFonts w:ascii="Times New Roman" w:hAnsi="Times New Roman"/>
        </w:rPr>
      </w:pPr>
      <w:r>
        <w:rPr>
          <w:rFonts w:ascii="Times New Roman" w:hAnsi="Times New Roman"/>
        </w:rPr>
        <w:t>Приложение 3</w:t>
      </w:r>
      <w:r w:rsidRPr="0063386E">
        <w:rPr>
          <w:rFonts w:ascii="Times New Roman" w:hAnsi="Times New Roman"/>
        </w:rPr>
        <w:br/>
        <w:t xml:space="preserve">к учетной политике, утвержденной </w:t>
      </w:r>
    </w:p>
    <w:p w:rsidR="00DB6660" w:rsidRPr="0063386E" w:rsidRDefault="00DB6660" w:rsidP="00DB6660">
      <w:pPr>
        <w:pStyle w:val="a3"/>
        <w:jc w:val="right"/>
        <w:rPr>
          <w:rFonts w:ascii="Times New Roman" w:hAnsi="Times New Roman"/>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 </w:t>
      </w:r>
      <w:r>
        <w:rPr>
          <w:rFonts w:ascii="Times New Roman" w:hAnsi="Times New Roman"/>
          <w:u w:val="single"/>
        </w:rPr>
        <w:t xml:space="preserve"> 03</w:t>
      </w:r>
      <w:r w:rsidRPr="0063386E">
        <w:rPr>
          <w:rFonts w:ascii="Times New Roman" w:hAnsi="Times New Roman"/>
          <w:u w:val="single"/>
        </w:rPr>
        <w:t>-р</w:t>
      </w:r>
    </w:p>
    <w:p w:rsidR="00DB6660" w:rsidRDefault="00DB6660" w:rsidP="00DB6660">
      <w:pPr>
        <w:jc w:val="center"/>
        <w:rPr>
          <w:b/>
          <w:sz w:val="36"/>
          <w:szCs w:val="36"/>
        </w:rPr>
      </w:pPr>
    </w:p>
    <w:p w:rsidR="00DB6660" w:rsidRPr="0063386E" w:rsidRDefault="00DB6660" w:rsidP="00DB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63386E">
        <w:rPr>
          <w:rFonts w:ascii="Times New Roman" w:eastAsia="Times New Roman" w:hAnsi="Times New Roman" w:cs="Times New Roman"/>
          <w:b/>
          <w:sz w:val="24"/>
          <w:szCs w:val="24"/>
        </w:rPr>
        <w:t>Состав комиссии по проверке показаний одометров автотранспорта</w:t>
      </w:r>
    </w:p>
    <w:p w:rsidR="00DB6660" w:rsidRPr="0063386E" w:rsidRDefault="00DB6660" w:rsidP="00DB6660">
      <w:pPr>
        <w:pStyle w:val="a3"/>
        <w:jc w:val="both"/>
        <w:rPr>
          <w:rFonts w:ascii="Times New Roman" w:hAnsi="Times New Roman"/>
          <w:sz w:val="24"/>
          <w:szCs w:val="24"/>
        </w:rPr>
      </w:pPr>
      <w:r w:rsidRPr="0063386E">
        <w:rPr>
          <w:rFonts w:ascii="Times New Roman" w:hAnsi="Times New Roman"/>
          <w:sz w:val="24"/>
          <w:szCs w:val="24"/>
        </w:rPr>
        <w:lastRenderedPageBreak/>
        <w:t>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p>
    <w:p w:rsidR="00DB6660" w:rsidRPr="0063386E" w:rsidRDefault="00DB6660" w:rsidP="00DB6660">
      <w:pPr>
        <w:pStyle w:val="a3"/>
        <w:jc w:val="both"/>
        <w:rPr>
          <w:rFonts w:ascii="Times New Roman" w:hAnsi="Times New Roman"/>
          <w:sz w:val="24"/>
          <w:szCs w:val="24"/>
        </w:rPr>
      </w:pPr>
      <w:r w:rsidRPr="0063386E">
        <w:rPr>
          <w:rFonts w:ascii="Times New Roman" w:hAnsi="Times New Roman"/>
          <w:sz w:val="24"/>
          <w:szCs w:val="24"/>
        </w:rPr>
        <w:t>– глава сельсовета Г.А. Стародумова (председатель комиссии);</w:t>
      </w:r>
    </w:p>
    <w:p w:rsidR="00DB6660" w:rsidRPr="0063386E" w:rsidRDefault="00DB6660" w:rsidP="00DB6660">
      <w:pPr>
        <w:pStyle w:val="a3"/>
        <w:jc w:val="both"/>
        <w:rPr>
          <w:rFonts w:ascii="Times New Roman" w:hAnsi="Times New Roman"/>
          <w:sz w:val="24"/>
          <w:szCs w:val="24"/>
        </w:rPr>
      </w:pPr>
      <w:r w:rsidRPr="0063386E">
        <w:rPr>
          <w:rFonts w:ascii="Times New Roman" w:hAnsi="Times New Roman"/>
          <w:sz w:val="24"/>
          <w:szCs w:val="24"/>
        </w:rPr>
        <w:t>– начальник отдела ЦБ МО сельсоветов М.С.Мамонтова;</w:t>
      </w:r>
    </w:p>
    <w:p w:rsidR="00DB6660" w:rsidRPr="0063386E" w:rsidRDefault="00DB6660" w:rsidP="00DB6660">
      <w:pPr>
        <w:pStyle w:val="a3"/>
        <w:jc w:val="both"/>
        <w:rPr>
          <w:rFonts w:ascii="Times New Roman" w:hAnsi="Times New Roman"/>
          <w:sz w:val="24"/>
          <w:szCs w:val="24"/>
        </w:rPr>
      </w:pPr>
      <w:r w:rsidRPr="0063386E">
        <w:rPr>
          <w:rFonts w:ascii="Times New Roman" w:hAnsi="Times New Roman"/>
          <w:sz w:val="24"/>
          <w:szCs w:val="24"/>
        </w:rPr>
        <w:t>– ведущий специалист-бухгалтер ЦБ МО сельсоветов А.Е. Скорнякова.</w:t>
      </w:r>
    </w:p>
    <w:p w:rsidR="00DB6660" w:rsidRPr="0063386E" w:rsidRDefault="00DB6660" w:rsidP="00DB6660">
      <w:pPr>
        <w:pStyle w:val="a3"/>
        <w:jc w:val="both"/>
        <w:rPr>
          <w:rFonts w:ascii="Times New Roman" w:hAnsi="Times New Roman"/>
          <w:sz w:val="24"/>
          <w:szCs w:val="24"/>
        </w:rPr>
      </w:pPr>
      <w:r w:rsidRPr="0063386E">
        <w:rPr>
          <w:rFonts w:ascii="Times New Roman" w:hAnsi="Times New Roman"/>
          <w:sz w:val="24"/>
          <w:szCs w:val="24"/>
        </w:rPr>
        <w:t>2. Возложить на комиссию следующие обязанности:</w:t>
      </w:r>
    </w:p>
    <w:p w:rsidR="00DB6660" w:rsidRPr="0063386E" w:rsidRDefault="00DB6660" w:rsidP="00DB6660">
      <w:pPr>
        <w:pStyle w:val="a3"/>
        <w:jc w:val="both"/>
        <w:rPr>
          <w:rFonts w:ascii="Times New Roman" w:hAnsi="Times New Roman"/>
          <w:sz w:val="24"/>
          <w:szCs w:val="24"/>
        </w:rPr>
      </w:pPr>
      <w:r>
        <w:rPr>
          <w:rFonts w:ascii="Times New Roman" w:hAnsi="Times New Roman"/>
          <w:sz w:val="24"/>
          <w:szCs w:val="24"/>
        </w:rPr>
        <w:t xml:space="preserve">- </w:t>
      </w:r>
      <w:r w:rsidRPr="0063386E">
        <w:rPr>
          <w:rFonts w:ascii="Times New Roman" w:hAnsi="Times New Roman"/>
          <w:sz w:val="24"/>
          <w:szCs w:val="24"/>
        </w:rPr>
        <w:t>проверка наличия пломб и правильности пломбирования спидометра;</w:t>
      </w:r>
    </w:p>
    <w:p w:rsidR="00DB6660" w:rsidRPr="0063386E" w:rsidRDefault="00DB6660" w:rsidP="00DB6660">
      <w:pPr>
        <w:pStyle w:val="a3"/>
        <w:jc w:val="both"/>
        <w:rPr>
          <w:rFonts w:ascii="Times New Roman" w:hAnsi="Times New Roman"/>
          <w:sz w:val="24"/>
          <w:szCs w:val="24"/>
        </w:rPr>
      </w:pPr>
      <w:r>
        <w:rPr>
          <w:rFonts w:ascii="Times New Roman" w:hAnsi="Times New Roman"/>
          <w:sz w:val="24"/>
          <w:szCs w:val="24"/>
        </w:rPr>
        <w:t xml:space="preserve">- </w:t>
      </w:r>
      <w:r w:rsidRPr="0063386E">
        <w:rPr>
          <w:rFonts w:ascii="Times New Roman" w:hAnsi="Times New Roman"/>
          <w:sz w:val="24"/>
          <w:szCs w:val="24"/>
        </w:rPr>
        <w:t>проверка показаний одометра;</w:t>
      </w:r>
    </w:p>
    <w:p w:rsidR="00DB6660" w:rsidRPr="0063386E" w:rsidRDefault="00DB6660" w:rsidP="00DB6660">
      <w:pPr>
        <w:pStyle w:val="a3"/>
        <w:jc w:val="both"/>
        <w:rPr>
          <w:rFonts w:ascii="Times New Roman" w:hAnsi="Times New Roman"/>
          <w:sz w:val="24"/>
          <w:szCs w:val="24"/>
        </w:rPr>
      </w:pPr>
      <w:r>
        <w:rPr>
          <w:rFonts w:ascii="Times New Roman" w:hAnsi="Times New Roman"/>
          <w:sz w:val="24"/>
          <w:szCs w:val="24"/>
        </w:rPr>
        <w:t xml:space="preserve">- </w:t>
      </w:r>
      <w:r w:rsidRPr="0063386E">
        <w:rPr>
          <w:rFonts w:ascii="Times New Roman" w:hAnsi="Times New Roman"/>
          <w:sz w:val="24"/>
          <w:szCs w:val="24"/>
        </w:rPr>
        <w:t>проверка правильности оформления первичных документов бухучета, полноты и</w:t>
      </w:r>
      <w:r w:rsidRPr="0063386E">
        <w:rPr>
          <w:rFonts w:ascii="Times New Roman" w:hAnsi="Times New Roman"/>
          <w:i/>
          <w:iCs/>
          <w:sz w:val="24"/>
          <w:szCs w:val="24"/>
        </w:rPr>
        <w:t xml:space="preserve"> </w:t>
      </w:r>
      <w:r w:rsidRPr="0063386E">
        <w:rPr>
          <w:rFonts w:ascii="Times New Roman" w:hAnsi="Times New Roman"/>
          <w:sz w:val="24"/>
          <w:szCs w:val="24"/>
        </w:rPr>
        <w:t>качества ведения документооборота по автомобилю (заполнение всех реквизитов</w:t>
      </w:r>
      <w:r w:rsidRPr="0063386E">
        <w:rPr>
          <w:rFonts w:ascii="Times New Roman" w:hAnsi="Times New Roman"/>
          <w:i/>
          <w:iCs/>
          <w:sz w:val="24"/>
          <w:szCs w:val="24"/>
        </w:rPr>
        <w:t xml:space="preserve"> </w:t>
      </w:r>
      <w:r w:rsidRPr="0063386E">
        <w:rPr>
          <w:rFonts w:ascii="Times New Roman" w:hAnsi="Times New Roman"/>
          <w:sz w:val="24"/>
          <w:szCs w:val="24"/>
        </w:rPr>
        <w:t>путевых листов, проставление необходимых подписей, наличие неоговоренных</w:t>
      </w:r>
      <w:r w:rsidRPr="0063386E">
        <w:rPr>
          <w:rFonts w:ascii="Times New Roman" w:hAnsi="Times New Roman"/>
          <w:i/>
          <w:iCs/>
          <w:sz w:val="24"/>
          <w:szCs w:val="24"/>
        </w:rPr>
        <w:t xml:space="preserve"> </w:t>
      </w:r>
      <w:r w:rsidRPr="0063386E">
        <w:rPr>
          <w:rFonts w:ascii="Times New Roman" w:hAnsi="Times New Roman"/>
          <w:sz w:val="24"/>
          <w:szCs w:val="24"/>
        </w:rPr>
        <w:t>исправлений, наличие и заполнение журнала выхода и возвращения автотранспорта, журнала выдачи путевых листов).</w:t>
      </w:r>
    </w:p>
    <w:p w:rsidR="00DB6660" w:rsidRPr="0063386E" w:rsidRDefault="00DB6660" w:rsidP="00DB6660">
      <w:pPr>
        <w:pStyle w:val="a3"/>
        <w:jc w:val="both"/>
        <w:rPr>
          <w:rFonts w:ascii="Times New Roman" w:hAnsi="Times New Roman"/>
          <w:sz w:val="24"/>
          <w:szCs w:val="24"/>
        </w:rPr>
      </w:pPr>
    </w:p>
    <w:p w:rsidR="00DB6660" w:rsidRPr="0063386E" w:rsidRDefault="00DB6660" w:rsidP="00DB6660">
      <w:pPr>
        <w:pStyle w:val="a3"/>
        <w:jc w:val="both"/>
        <w:rPr>
          <w:rFonts w:ascii="Times New Roman" w:hAnsi="Times New Roman"/>
          <w:sz w:val="24"/>
          <w:szCs w:val="24"/>
        </w:rPr>
      </w:pPr>
      <w:r w:rsidRPr="0063386E">
        <w:rPr>
          <w:rFonts w:ascii="Times New Roman" w:hAnsi="Times New Roman"/>
          <w:sz w:val="24"/>
          <w:szCs w:val="24"/>
        </w:rPr>
        <w:t> </w:t>
      </w:r>
    </w:p>
    <w:tbl>
      <w:tblPr>
        <w:tblW w:w="9008" w:type="dxa"/>
        <w:tblCellMar>
          <w:top w:w="15" w:type="dxa"/>
          <w:left w:w="15" w:type="dxa"/>
          <w:bottom w:w="15" w:type="dxa"/>
          <w:right w:w="15" w:type="dxa"/>
        </w:tblCellMar>
        <w:tblLook w:val="04A0" w:firstRow="1" w:lastRow="0" w:firstColumn="1" w:lastColumn="0" w:noHBand="0" w:noVBand="1"/>
      </w:tblPr>
      <w:tblGrid>
        <w:gridCol w:w="4030"/>
        <w:gridCol w:w="708"/>
        <w:gridCol w:w="851"/>
        <w:gridCol w:w="283"/>
        <w:gridCol w:w="3079"/>
        <w:gridCol w:w="57"/>
      </w:tblGrid>
      <w:tr w:rsidR="00DB6660" w:rsidRPr="0063386E" w:rsidTr="000319E9">
        <w:tc>
          <w:tcPr>
            <w:tcW w:w="4030" w:type="dxa"/>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С приложением ознакомлены:</w:t>
            </w:r>
          </w:p>
        </w:tc>
        <w:tc>
          <w:tcPr>
            <w:tcW w:w="708"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 </w:t>
            </w:r>
          </w:p>
        </w:tc>
        <w:tc>
          <w:tcPr>
            <w:tcW w:w="851"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 </w:t>
            </w:r>
          </w:p>
        </w:tc>
        <w:tc>
          <w:tcPr>
            <w:tcW w:w="0" w:type="auto"/>
          </w:tcPr>
          <w:p w:rsidR="00DB6660" w:rsidRPr="0063386E" w:rsidRDefault="00DB6660" w:rsidP="000319E9">
            <w:pPr>
              <w:pStyle w:val="a3"/>
              <w:jc w:val="both"/>
              <w:rPr>
                <w:rFonts w:ascii="Times New Roman" w:hAnsi="Times New Roman"/>
                <w:sz w:val="24"/>
                <w:szCs w:val="24"/>
              </w:rPr>
            </w:pPr>
          </w:p>
        </w:tc>
      </w:tr>
      <w:tr w:rsidR="00DB6660" w:rsidRPr="0063386E" w:rsidTr="000319E9">
        <w:tc>
          <w:tcPr>
            <w:tcW w:w="4030" w:type="dxa"/>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 </w:t>
            </w:r>
          </w:p>
        </w:tc>
        <w:tc>
          <w:tcPr>
            <w:tcW w:w="708"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 </w:t>
            </w:r>
          </w:p>
        </w:tc>
        <w:tc>
          <w:tcPr>
            <w:tcW w:w="851"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 </w:t>
            </w:r>
          </w:p>
        </w:tc>
        <w:tc>
          <w:tcPr>
            <w:tcW w:w="0" w:type="auto"/>
          </w:tcPr>
          <w:p w:rsidR="00DB6660" w:rsidRPr="0063386E" w:rsidRDefault="00DB6660" w:rsidP="000319E9">
            <w:pPr>
              <w:pStyle w:val="a3"/>
              <w:jc w:val="both"/>
              <w:rPr>
                <w:rFonts w:ascii="Times New Roman" w:hAnsi="Times New Roman"/>
                <w:sz w:val="24"/>
                <w:szCs w:val="24"/>
              </w:rPr>
            </w:pPr>
          </w:p>
        </w:tc>
      </w:tr>
      <w:tr w:rsidR="00DB6660" w:rsidRPr="0063386E" w:rsidTr="000319E9">
        <w:tc>
          <w:tcPr>
            <w:tcW w:w="4030" w:type="dxa"/>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 xml:space="preserve">Глава сельсовета </w:t>
            </w:r>
          </w:p>
        </w:tc>
        <w:tc>
          <w:tcPr>
            <w:tcW w:w="708"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851" w:type="dxa"/>
            <w:tcBorders>
              <w:bottom w:val="single" w:sz="8" w:space="0" w:color="000000"/>
            </w:tcBorders>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Г.А. Стародумова</w:t>
            </w:r>
          </w:p>
        </w:tc>
        <w:tc>
          <w:tcPr>
            <w:tcW w:w="0" w:type="auto"/>
          </w:tcPr>
          <w:p w:rsidR="00DB6660" w:rsidRPr="0063386E" w:rsidRDefault="00DB6660" w:rsidP="000319E9">
            <w:pPr>
              <w:pStyle w:val="a3"/>
              <w:jc w:val="both"/>
              <w:rPr>
                <w:rFonts w:ascii="Times New Roman" w:hAnsi="Times New Roman"/>
                <w:sz w:val="24"/>
                <w:szCs w:val="24"/>
              </w:rPr>
            </w:pPr>
          </w:p>
        </w:tc>
      </w:tr>
      <w:tr w:rsidR="00DB6660" w:rsidRPr="0063386E" w:rsidTr="000319E9">
        <w:tc>
          <w:tcPr>
            <w:tcW w:w="4030"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p>
        </w:tc>
        <w:tc>
          <w:tcPr>
            <w:tcW w:w="708"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851" w:type="dxa"/>
            <w:tcBorders>
              <w:top w:val="single" w:sz="8" w:space="0" w:color="000000"/>
            </w:tcBorders>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Pr>
          <w:p w:rsidR="00DB6660" w:rsidRPr="0063386E" w:rsidRDefault="00DB6660" w:rsidP="000319E9">
            <w:pPr>
              <w:pStyle w:val="a3"/>
              <w:jc w:val="both"/>
              <w:rPr>
                <w:rFonts w:ascii="Times New Roman" w:hAnsi="Times New Roman"/>
                <w:b/>
                <w:bCs/>
                <w:i/>
                <w:iCs/>
                <w:sz w:val="24"/>
                <w:szCs w:val="24"/>
              </w:rPr>
            </w:pPr>
          </w:p>
        </w:tc>
      </w:tr>
      <w:tr w:rsidR="00DB6660" w:rsidRPr="0063386E" w:rsidTr="000319E9">
        <w:tc>
          <w:tcPr>
            <w:tcW w:w="4030" w:type="dxa"/>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708"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851"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Pr>
          <w:p w:rsidR="00DB6660" w:rsidRPr="0063386E" w:rsidRDefault="00DB6660" w:rsidP="000319E9">
            <w:pPr>
              <w:pStyle w:val="a3"/>
              <w:jc w:val="both"/>
              <w:rPr>
                <w:rFonts w:ascii="Times New Roman" w:hAnsi="Times New Roman"/>
                <w:b/>
                <w:bCs/>
                <w:i/>
                <w:iCs/>
                <w:sz w:val="24"/>
                <w:szCs w:val="24"/>
              </w:rPr>
            </w:pPr>
          </w:p>
        </w:tc>
      </w:tr>
      <w:tr w:rsidR="00DB6660" w:rsidRPr="0063386E" w:rsidTr="000319E9">
        <w:tc>
          <w:tcPr>
            <w:tcW w:w="4030" w:type="dxa"/>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Начальник отдела ЦБ МО сельсоветов</w:t>
            </w:r>
          </w:p>
        </w:tc>
        <w:tc>
          <w:tcPr>
            <w:tcW w:w="708"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851" w:type="dxa"/>
            <w:tcBorders>
              <w:bottom w:val="single" w:sz="8" w:space="0" w:color="000000"/>
            </w:tcBorders>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М.С.Мамонтова</w:t>
            </w:r>
          </w:p>
        </w:tc>
        <w:tc>
          <w:tcPr>
            <w:tcW w:w="0" w:type="auto"/>
          </w:tcPr>
          <w:p w:rsidR="00DB6660" w:rsidRPr="0063386E" w:rsidRDefault="00DB6660" w:rsidP="000319E9">
            <w:pPr>
              <w:pStyle w:val="a3"/>
              <w:jc w:val="both"/>
              <w:rPr>
                <w:rFonts w:ascii="Times New Roman" w:hAnsi="Times New Roman"/>
                <w:sz w:val="24"/>
                <w:szCs w:val="24"/>
              </w:rPr>
            </w:pPr>
          </w:p>
        </w:tc>
      </w:tr>
      <w:tr w:rsidR="00DB6660" w:rsidRPr="0063386E" w:rsidTr="000319E9">
        <w:tc>
          <w:tcPr>
            <w:tcW w:w="4030"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p>
        </w:tc>
        <w:tc>
          <w:tcPr>
            <w:tcW w:w="708"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851" w:type="dxa"/>
            <w:tcBorders>
              <w:top w:val="single" w:sz="8" w:space="0" w:color="000000"/>
            </w:tcBorders>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Pr>
          <w:p w:rsidR="00DB6660" w:rsidRPr="0063386E" w:rsidRDefault="00DB6660" w:rsidP="000319E9">
            <w:pPr>
              <w:pStyle w:val="a3"/>
              <w:jc w:val="both"/>
              <w:rPr>
                <w:rFonts w:ascii="Times New Roman" w:hAnsi="Times New Roman"/>
                <w:b/>
                <w:bCs/>
                <w:i/>
                <w:iCs/>
                <w:sz w:val="24"/>
                <w:szCs w:val="24"/>
              </w:rPr>
            </w:pPr>
          </w:p>
        </w:tc>
      </w:tr>
      <w:tr w:rsidR="00DB6660" w:rsidRPr="0063386E" w:rsidTr="000319E9">
        <w:tc>
          <w:tcPr>
            <w:tcW w:w="4030"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708"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851"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Pr>
          <w:p w:rsidR="00DB6660" w:rsidRPr="0063386E" w:rsidRDefault="00DB6660" w:rsidP="000319E9">
            <w:pPr>
              <w:pStyle w:val="a3"/>
              <w:jc w:val="both"/>
              <w:rPr>
                <w:rFonts w:ascii="Times New Roman" w:hAnsi="Times New Roman"/>
                <w:b/>
                <w:bCs/>
                <w:i/>
                <w:iCs/>
                <w:sz w:val="24"/>
                <w:szCs w:val="24"/>
              </w:rPr>
            </w:pPr>
          </w:p>
        </w:tc>
      </w:tr>
      <w:tr w:rsidR="00DB6660" w:rsidRPr="0063386E" w:rsidTr="000319E9">
        <w:tc>
          <w:tcPr>
            <w:tcW w:w="4030"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Ведущий специалист-бухгалтер ЦБ МО сельсоветов</w:t>
            </w:r>
          </w:p>
        </w:tc>
        <w:tc>
          <w:tcPr>
            <w:tcW w:w="708"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851" w:type="dxa"/>
            <w:tcBorders>
              <w:bottom w:val="single" w:sz="8" w:space="0" w:color="000000"/>
            </w:tcBorders>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А.Е. Скорнякова</w:t>
            </w:r>
          </w:p>
        </w:tc>
        <w:tc>
          <w:tcPr>
            <w:tcW w:w="0" w:type="auto"/>
          </w:tcPr>
          <w:p w:rsidR="00DB6660" w:rsidRPr="0063386E" w:rsidRDefault="00DB6660" w:rsidP="000319E9">
            <w:pPr>
              <w:pStyle w:val="a3"/>
              <w:jc w:val="both"/>
              <w:rPr>
                <w:rFonts w:ascii="Times New Roman" w:hAnsi="Times New Roman"/>
                <w:sz w:val="24"/>
                <w:szCs w:val="24"/>
              </w:rPr>
            </w:pPr>
          </w:p>
        </w:tc>
      </w:tr>
      <w:tr w:rsidR="00DB6660" w:rsidRPr="0063386E" w:rsidTr="000319E9">
        <w:tc>
          <w:tcPr>
            <w:tcW w:w="4030"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p>
        </w:tc>
        <w:tc>
          <w:tcPr>
            <w:tcW w:w="708"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851" w:type="dxa"/>
            <w:tcBorders>
              <w:top w:val="single" w:sz="8" w:space="0" w:color="000000"/>
            </w:tcBorders>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Pr>
          <w:p w:rsidR="00DB6660" w:rsidRPr="0063386E" w:rsidRDefault="00DB6660" w:rsidP="000319E9">
            <w:pPr>
              <w:pStyle w:val="a3"/>
              <w:jc w:val="both"/>
              <w:rPr>
                <w:rFonts w:ascii="Times New Roman" w:hAnsi="Times New Roman"/>
                <w:b/>
                <w:bCs/>
                <w:i/>
                <w:iCs/>
                <w:sz w:val="24"/>
                <w:szCs w:val="24"/>
              </w:rPr>
            </w:pPr>
          </w:p>
        </w:tc>
      </w:tr>
    </w:tbl>
    <w:p w:rsidR="00DB6660" w:rsidRPr="0063386E" w:rsidRDefault="00DB6660" w:rsidP="00DB6660">
      <w:pPr>
        <w:pStyle w:val="a3"/>
        <w:jc w:val="both"/>
        <w:rPr>
          <w:rFonts w:ascii="Times New Roman" w:hAnsi="Times New Roman"/>
          <w:b/>
          <w:sz w:val="24"/>
          <w:szCs w:val="24"/>
        </w:rPr>
      </w:pPr>
    </w:p>
    <w:p w:rsidR="00DB6660" w:rsidRPr="0063386E" w:rsidRDefault="00DB6660" w:rsidP="00DB6660">
      <w:pPr>
        <w:jc w:val="center"/>
        <w:rPr>
          <w:b/>
          <w:sz w:val="24"/>
          <w:szCs w:val="24"/>
        </w:rPr>
      </w:pPr>
    </w:p>
    <w:p w:rsidR="00DB6660" w:rsidRPr="0063386E" w:rsidRDefault="00DB6660" w:rsidP="00DB6660">
      <w:pPr>
        <w:jc w:val="center"/>
        <w:rPr>
          <w:b/>
          <w:sz w:val="24"/>
          <w:szCs w:val="24"/>
        </w:rPr>
      </w:pPr>
    </w:p>
    <w:p w:rsidR="00DB6660" w:rsidRPr="0063386E" w:rsidRDefault="00DB6660" w:rsidP="00DB6660">
      <w:pPr>
        <w:jc w:val="center"/>
        <w:rPr>
          <w:b/>
          <w:sz w:val="24"/>
          <w:szCs w:val="24"/>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Pr="0063386E" w:rsidRDefault="00DB6660" w:rsidP="00DB6660">
      <w:pPr>
        <w:pStyle w:val="a3"/>
        <w:jc w:val="right"/>
        <w:rPr>
          <w:rFonts w:ascii="Times New Roman" w:hAnsi="Times New Roman"/>
        </w:rPr>
      </w:pPr>
      <w:r>
        <w:rPr>
          <w:rFonts w:ascii="Times New Roman" w:hAnsi="Times New Roman"/>
        </w:rPr>
        <w:t>Приложение 4</w:t>
      </w:r>
      <w:r w:rsidRPr="0063386E">
        <w:rPr>
          <w:rFonts w:ascii="Times New Roman" w:hAnsi="Times New Roman"/>
        </w:rPr>
        <w:br/>
        <w:t xml:space="preserve">к учетной политике, утвержденной </w:t>
      </w:r>
    </w:p>
    <w:p w:rsidR="00DB6660" w:rsidRPr="0063386E" w:rsidRDefault="00DB6660" w:rsidP="00DB6660">
      <w:pPr>
        <w:pStyle w:val="a3"/>
        <w:jc w:val="right"/>
        <w:rPr>
          <w:rFonts w:ascii="Times New Roman" w:hAnsi="Times New Roman"/>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 </w:t>
      </w:r>
      <w:r>
        <w:rPr>
          <w:rFonts w:ascii="Times New Roman" w:hAnsi="Times New Roman"/>
          <w:u w:val="single"/>
        </w:rPr>
        <w:t xml:space="preserve"> 03</w:t>
      </w:r>
      <w:r w:rsidRPr="0063386E">
        <w:rPr>
          <w:rFonts w:ascii="Times New Roman" w:hAnsi="Times New Roman"/>
          <w:u w:val="single"/>
        </w:rPr>
        <w:t>-р</w:t>
      </w:r>
    </w:p>
    <w:p w:rsidR="00DB6660" w:rsidRPr="00C6673E" w:rsidRDefault="00DB6660" w:rsidP="00DB6660">
      <w:pPr>
        <w:jc w:val="center"/>
        <w:rPr>
          <w:b/>
          <w:sz w:val="24"/>
          <w:szCs w:val="24"/>
        </w:rPr>
      </w:pPr>
    </w:p>
    <w:p w:rsidR="00DB6660" w:rsidRPr="00C6673E" w:rsidRDefault="00DB6660" w:rsidP="00DB6660">
      <w:pPr>
        <w:pStyle w:val="a3"/>
        <w:jc w:val="center"/>
        <w:rPr>
          <w:rFonts w:ascii="Times New Roman" w:hAnsi="Times New Roman"/>
          <w:b/>
          <w:sz w:val="24"/>
          <w:szCs w:val="24"/>
        </w:rPr>
      </w:pPr>
      <w:r w:rsidRPr="00C6673E">
        <w:rPr>
          <w:rFonts w:ascii="Times New Roman" w:hAnsi="Times New Roman"/>
          <w:b/>
          <w:sz w:val="24"/>
          <w:szCs w:val="24"/>
        </w:rPr>
        <w:t>Состав комиссии для проведения внезапной ревизии кассы</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lastRenderedPageBreak/>
        <w:t xml:space="preserve">       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глава сельсовета Г.А. Стародумова (председатель комиссии);</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начальник отдела ЦБ МО сельсоветов М.С.Мамонтова;</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ведущий специалист-бухгалтер ЦБ МО сельсоветов А.Е. Скорнякова.</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xml:space="preserve">       2. Возложить на комиссию следующие обязанности:</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проверка осуществления кассовых и банковских операций;</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проверка условий, обеспечивающих сохранность денежных средств и денежных документов;</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проверка полноты и своевременности отражения в учете поступления наличных денег в кассу;</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проверка использования полученных средств по прямому назначению;</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проверка соблюдения лимита кассы;</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проверка правильности учета бланков строгой отчетности;</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полный пересчет денежной наличности и проверка других ценностей, находящихся в кассе;</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сверка фактического остатка денежной наличности в кассе с данными, отраженными в кассовой книге;</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составление акта ревизии наличных денежных средств;</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w:t>
      </w:r>
    </w:p>
    <w:tbl>
      <w:tblPr>
        <w:tblW w:w="8623" w:type="dxa"/>
        <w:tblCellMar>
          <w:top w:w="15" w:type="dxa"/>
          <w:left w:w="15" w:type="dxa"/>
          <w:bottom w:w="15" w:type="dxa"/>
          <w:right w:w="15" w:type="dxa"/>
        </w:tblCellMar>
        <w:tblLook w:val="04A0" w:firstRow="1" w:lastRow="0" w:firstColumn="1" w:lastColumn="0" w:noHBand="0" w:noVBand="1"/>
      </w:tblPr>
      <w:tblGrid>
        <w:gridCol w:w="4030"/>
        <w:gridCol w:w="708"/>
        <w:gridCol w:w="851"/>
        <w:gridCol w:w="255"/>
        <w:gridCol w:w="2779"/>
      </w:tblGrid>
      <w:tr w:rsidR="00DB6660" w:rsidRPr="00C6673E" w:rsidTr="000319E9">
        <w:tc>
          <w:tcPr>
            <w:tcW w:w="4030" w:type="dxa"/>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 приложением ознакомлены:</w:t>
            </w:r>
          </w:p>
        </w:tc>
        <w:tc>
          <w:tcPr>
            <w:tcW w:w="708"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c>
          <w:tcPr>
            <w:tcW w:w="851"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c>
          <w:tcPr>
            <w:tcW w:w="0" w:type="auto"/>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c>
          <w:tcPr>
            <w:tcW w:w="0" w:type="auto"/>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r>
      <w:tr w:rsidR="00DB6660" w:rsidRPr="00C6673E" w:rsidTr="000319E9">
        <w:tc>
          <w:tcPr>
            <w:tcW w:w="4030" w:type="dxa"/>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c>
          <w:tcPr>
            <w:tcW w:w="708"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c>
          <w:tcPr>
            <w:tcW w:w="851"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c>
          <w:tcPr>
            <w:tcW w:w="0" w:type="auto"/>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c>
          <w:tcPr>
            <w:tcW w:w="0" w:type="auto"/>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r>
      <w:tr w:rsidR="00DB6660" w:rsidRPr="00C6673E" w:rsidTr="000319E9">
        <w:tc>
          <w:tcPr>
            <w:tcW w:w="4030" w:type="dxa"/>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xml:space="preserve">Глава сельсовета </w:t>
            </w:r>
          </w:p>
        </w:tc>
        <w:tc>
          <w:tcPr>
            <w:tcW w:w="708"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851" w:type="dxa"/>
            <w:tcBorders>
              <w:bottom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Г.А. Стародумова</w:t>
            </w:r>
          </w:p>
        </w:tc>
      </w:tr>
      <w:tr w:rsidR="00DB6660" w:rsidRPr="00C6673E" w:rsidTr="000319E9">
        <w:tc>
          <w:tcPr>
            <w:tcW w:w="4030"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p>
        </w:tc>
        <w:tc>
          <w:tcPr>
            <w:tcW w:w="708"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851" w:type="dxa"/>
            <w:tcBorders>
              <w:top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r>
      <w:tr w:rsidR="00DB6660" w:rsidRPr="00C6673E" w:rsidTr="000319E9">
        <w:tc>
          <w:tcPr>
            <w:tcW w:w="4030" w:type="dxa"/>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708"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851"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r>
      <w:tr w:rsidR="00DB6660" w:rsidRPr="00C6673E" w:rsidTr="000319E9">
        <w:tc>
          <w:tcPr>
            <w:tcW w:w="4030" w:type="dxa"/>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Начальник отдела ЦБ МО сельсоветов</w:t>
            </w:r>
          </w:p>
        </w:tc>
        <w:tc>
          <w:tcPr>
            <w:tcW w:w="708"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851" w:type="dxa"/>
            <w:tcBorders>
              <w:bottom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М.С.Мамонтова</w:t>
            </w:r>
          </w:p>
        </w:tc>
      </w:tr>
      <w:tr w:rsidR="00DB6660" w:rsidRPr="00C6673E" w:rsidTr="000319E9">
        <w:tc>
          <w:tcPr>
            <w:tcW w:w="4030"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p>
        </w:tc>
        <w:tc>
          <w:tcPr>
            <w:tcW w:w="708"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851" w:type="dxa"/>
            <w:tcBorders>
              <w:top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r>
      <w:tr w:rsidR="00DB6660" w:rsidRPr="00C6673E" w:rsidTr="000319E9">
        <w:tc>
          <w:tcPr>
            <w:tcW w:w="4030"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708"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851"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r>
      <w:tr w:rsidR="00DB6660" w:rsidRPr="00C6673E" w:rsidTr="000319E9">
        <w:tc>
          <w:tcPr>
            <w:tcW w:w="4030"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Ведущий специалист-бухгалтер ЦБ МО сельсоветов</w:t>
            </w:r>
          </w:p>
        </w:tc>
        <w:tc>
          <w:tcPr>
            <w:tcW w:w="708"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851" w:type="dxa"/>
            <w:tcBorders>
              <w:bottom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А.Е. Скорнякова</w:t>
            </w:r>
          </w:p>
        </w:tc>
      </w:tr>
      <w:tr w:rsidR="00DB6660" w:rsidRPr="00C6673E" w:rsidTr="000319E9">
        <w:tc>
          <w:tcPr>
            <w:tcW w:w="4030"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p>
        </w:tc>
        <w:tc>
          <w:tcPr>
            <w:tcW w:w="708"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851" w:type="dxa"/>
            <w:tcBorders>
              <w:top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r>
    </w:tbl>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jc w:val="center"/>
        <w:rPr>
          <w:b/>
          <w:sz w:val="24"/>
          <w:szCs w:val="24"/>
        </w:rPr>
      </w:pPr>
    </w:p>
    <w:p w:rsidR="00DB6660" w:rsidRDefault="00DB6660" w:rsidP="00DB6660">
      <w:pPr>
        <w:rPr>
          <w:b/>
          <w:sz w:val="36"/>
          <w:szCs w:val="36"/>
        </w:rPr>
      </w:pPr>
    </w:p>
    <w:p w:rsidR="00DB6660" w:rsidRPr="0063386E" w:rsidRDefault="00DB6660" w:rsidP="00DB6660">
      <w:pPr>
        <w:pStyle w:val="a3"/>
        <w:jc w:val="right"/>
        <w:rPr>
          <w:rFonts w:ascii="Times New Roman" w:hAnsi="Times New Roman"/>
        </w:rPr>
      </w:pPr>
      <w:r>
        <w:rPr>
          <w:rFonts w:ascii="Times New Roman" w:hAnsi="Times New Roman"/>
        </w:rPr>
        <w:t>Приложение 5</w:t>
      </w:r>
      <w:r w:rsidRPr="0063386E">
        <w:rPr>
          <w:rFonts w:ascii="Times New Roman" w:hAnsi="Times New Roman"/>
        </w:rPr>
        <w:br/>
        <w:t xml:space="preserve">к учетной политике, утвержденной </w:t>
      </w:r>
    </w:p>
    <w:p w:rsidR="00DB6660" w:rsidRPr="0063386E" w:rsidRDefault="00DB6660" w:rsidP="00DB6660">
      <w:pPr>
        <w:pStyle w:val="a3"/>
        <w:jc w:val="right"/>
        <w:rPr>
          <w:rFonts w:ascii="Times New Roman" w:hAnsi="Times New Roman"/>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 </w:t>
      </w:r>
      <w:r>
        <w:rPr>
          <w:rFonts w:ascii="Times New Roman" w:hAnsi="Times New Roman"/>
          <w:u w:val="single"/>
        </w:rPr>
        <w:t xml:space="preserve"> 03</w:t>
      </w:r>
      <w:r w:rsidRPr="0063386E">
        <w:rPr>
          <w:rFonts w:ascii="Times New Roman" w:hAnsi="Times New Roman"/>
          <w:u w:val="single"/>
        </w:rPr>
        <w:t>-р</w:t>
      </w:r>
    </w:p>
    <w:p w:rsidR="00DB6660" w:rsidRDefault="00DB6660" w:rsidP="00DB6660">
      <w:pPr>
        <w:jc w:val="center"/>
        <w:rPr>
          <w:b/>
          <w:sz w:val="36"/>
          <w:szCs w:val="36"/>
        </w:rPr>
      </w:pPr>
    </w:p>
    <w:p w:rsidR="00DB6660" w:rsidRPr="00C6673E" w:rsidRDefault="00DB6660" w:rsidP="00DB6660">
      <w:pPr>
        <w:pStyle w:val="a3"/>
        <w:jc w:val="center"/>
        <w:rPr>
          <w:rFonts w:ascii="Times New Roman" w:hAnsi="Times New Roman"/>
          <w:b/>
          <w:sz w:val="24"/>
          <w:szCs w:val="24"/>
        </w:rPr>
      </w:pPr>
      <w:r w:rsidRPr="00C6673E">
        <w:rPr>
          <w:rFonts w:ascii="Times New Roman" w:hAnsi="Times New Roman"/>
          <w:b/>
          <w:sz w:val="24"/>
          <w:szCs w:val="24"/>
        </w:rPr>
        <w:lastRenderedPageBreak/>
        <w:t>Порядок и сроки передачи первичных учетных документов для отражения в бухгалтерском учете</w:t>
      </w:r>
    </w:p>
    <w:p w:rsidR="00DB6660" w:rsidRPr="00C6673E" w:rsidRDefault="00DB6660" w:rsidP="00DB6660">
      <w:pPr>
        <w:pStyle w:val="a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976"/>
        <w:gridCol w:w="1843"/>
        <w:gridCol w:w="1276"/>
        <w:gridCol w:w="2126"/>
        <w:gridCol w:w="709"/>
      </w:tblGrid>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п/п</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Наименование документа</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Ответственный за составление</w:t>
            </w: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Срок исполнения</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Ответственный за проверку и обработку</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Кол-во экземпляров</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Материальный отчет: акт на списание материальных запасов, акт списания ОС.</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Материально-ответственные лица</w:t>
            </w: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 числа</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Авансовый отчет с оправдательными документами</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Подотчетные лица</w:t>
            </w: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xml:space="preserve">В течение 3 дней со дня получения средств; не позднее 2 числа </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Путевой лист</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водители</w:t>
            </w: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 числа</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xml:space="preserve">Журнал операций № 3 </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 числа</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Начальник отдела</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Журнал операций № 4</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12 числа</w:t>
            </w:r>
          </w:p>
          <w:p w:rsidR="00DB6660" w:rsidRPr="00C6673E" w:rsidRDefault="00DB6660" w:rsidP="000319E9">
            <w:pPr>
              <w:pStyle w:val="a3"/>
              <w:rPr>
                <w:rFonts w:ascii="Times New Roman" w:hAnsi="Times New Roman"/>
                <w:sz w:val="24"/>
                <w:szCs w:val="24"/>
              </w:rPr>
            </w:pP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Начальник отдела</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Журнал операций № 5</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12 числа</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Начальник отдела</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Журнал операций № 7 и 9</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xml:space="preserve">Сотрудник ЦБ МО </w:t>
            </w:r>
            <w:r w:rsidRPr="00C6673E">
              <w:rPr>
                <w:rFonts w:ascii="Times New Roman" w:hAnsi="Times New Roman"/>
                <w:sz w:val="24"/>
                <w:szCs w:val="24"/>
              </w:rPr>
              <w:lastRenderedPageBreak/>
              <w:t>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12 числа</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Начальник отдела</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8</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Платежные поручения на оплату услуг; приобретение ОС и МЦ</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По мере оплаты</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xml:space="preserve">Начальник отдела </w:t>
            </w:r>
          </w:p>
        </w:tc>
        <w:tc>
          <w:tcPr>
            <w:tcW w:w="709" w:type="dxa"/>
          </w:tcPr>
          <w:p w:rsidR="00DB6660" w:rsidRPr="00C6673E" w:rsidRDefault="00DB6660" w:rsidP="000319E9">
            <w:pPr>
              <w:pStyle w:val="a3"/>
              <w:rPr>
                <w:rFonts w:ascii="Times New Roman" w:hAnsi="Times New Roman"/>
                <w:sz w:val="24"/>
                <w:szCs w:val="24"/>
              </w:rPr>
            </w:pP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9</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Табель учета рабочего времени</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Специалист ответственный за ведение табеля</w:t>
            </w: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25 числа</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Распоряжения  по личному составу</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(копии); копии документов работников (ИНН, паспорт, св-во в ПФ и т.д.)</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Глава сельсовета</w:t>
            </w: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По мере  издания</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11</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Больничные листы</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Специалист ответственный за ведение табеля</w:t>
            </w: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По мере поступления</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12</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Договор гражданско - правового характера; табель учета рабочего времени; акт выполненных работ</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Глава сельсовета</w:t>
            </w: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По мере выполнения</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13</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Расчетный лист по оплате труда работника</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 числа</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Раздатчик з/платы</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14</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Журнал операций № 6</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 числа</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Начальник отдела</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15</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Платежные поручения на перечисление  страховых взносов и заработной платы</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День выплаты з/платы</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xml:space="preserve">Начальник отдела </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16</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Справки о заработной плате работника</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В течение 3 дней со дня заявки</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Специалист сельсовета; работник</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17</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Приходный кассовый ордер</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ежедневно</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Ответственный за ведение кассы - кассир</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18</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Расходный кассовый ордер</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ежедневно</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Ответственный за ведение кассы - кассир</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19</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Отчет кассира</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ежедневно</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Ответственный за ведение кассы - кассир</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Отчет кассира с документами</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Ответственный за ведение кассы - кассир</w:t>
            </w: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В течение 3 дней со дня получения средств</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Журнал операций № 1</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 числа</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Начальник отдела</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22</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Журнал операций № 2</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 числа</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Начальник отдела</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23</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Счета – фактуры на услуги, приобретение ОС, МЦ</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Глава сельсовета</w:t>
            </w: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ежедневно</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24</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Журнал операций № 8</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14 числа</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Начальник отдела</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bl>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r>
        <w:rPr>
          <w:rFonts w:ascii="Times New Roman" w:hAnsi="Times New Roman"/>
          <w:sz w:val="24"/>
          <w:szCs w:val="24"/>
        </w:rPr>
        <w:t xml:space="preserve">           </w:t>
      </w:r>
      <w:r w:rsidRPr="00C6673E">
        <w:rPr>
          <w:rFonts w:ascii="Times New Roman" w:hAnsi="Times New Roman"/>
          <w:sz w:val="24"/>
          <w:szCs w:val="24"/>
        </w:rPr>
        <w:t xml:space="preserve">  Начальник ЦБ МО сельсоветов:                                    М.С.Мамонтова</w:t>
      </w: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Default="00DB6660" w:rsidP="00DB6660"/>
    <w:p w:rsidR="00DB6660" w:rsidRDefault="00DB6660" w:rsidP="00DB6660"/>
    <w:p w:rsidR="00DB6660" w:rsidRPr="0063386E" w:rsidRDefault="00DB6660" w:rsidP="00DB6660">
      <w:pPr>
        <w:pStyle w:val="a3"/>
        <w:jc w:val="right"/>
        <w:rPr>
          <w:rFonts w:ascii="Times New Roman" w:hAnsi="Times New Roman"/>
        </w:rPr>
      </w:pPr>
      <w:r>
        <w:rPr>
          <w:rFonts w:ascii="Times New Roman" w:hAnsi="Times New Roman"/>
        </w:rPr>
        <w:t>Приложение 6</w:t>
      </w:r>
      <w:r w:rsidRPr="0063386E">
        <w:rPr>
          <w:rFonts w:ascii="Times New Roman" w:hAnsi="Times New Roman"/>
        </w:rPr>
        <w:br/>
        <w:t xml:space="preserve">к учетной политике, утвержденной </w:t>
      </w:r>
    </w:p>
    <w:p w:rsidR="00DB6660" w:rsidRPr="0063386E" w:rsidRDefault="00DB6660" w:rsidP="00DB6660">
      <w:pPr>
        <w:pStyle w:val="a3"/>
        <w:jc w:val="right"/>
        <w:rPr>
          <w:rFonts w:ascii="Times New Roman" w:hAnsi="Times New Roman"/>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 </w:t>
      </w:r>
      <w:r>
        <w:rPr>
          <w:rFonts w:ascii="Times New Roman" w:hAnsi="Times New Roman"/>
          <w:u w:val="single"/>
        </w:rPr>
        <w:t xml:space="preserve"> 03</w:t>
      </w:r>
      <w:r w:rsidRPr="0063386E">
        <w:rPr>
          <w:rFonts w:ascii="Times New Roman" w:hAnsi="Times New Roman"/>
          <w:u w:val="single"/>
        </w:rPr>
        <w:t>-р</w:t>
      </w:r>
    </w:p>
    <w:p w:rsidR="00DB6660" w:rsidRDefault="00DB6660" w:rsidP="00DB6660">
      <w:pPr>
        <w:jc w:val="center"/>
        <w:rPr>
          <w:b/>
          <w:sz w:val="36"/>
          <w:szCs w:val="36"/>
        </w:rPr>
      </w:pPr>
    </w:p>
    <w:p w:rsidR="00DB6660" w:rsidRDefault="00DB6660" w:rsidP="00DB6660">
      <w:pPr>
        <w:pStyle w:val="a3"/>
        <w:jc w:val="center"/>
        <w:rPr>
          <w:rFonts w:ascii="Times New Roman" w:hAnsi="Times New Roman"/>
          <w:b/>
          <w:sz w:val="24"/>
          <w:szCs w:val="24"/>
        </w:rPr>
      </w:pPr>
      <w:r w:rsidRPr="00C6673E">
        <w:rPr>
          <w:rFonts w:ascii="Times New Roman" w:hAnsi="Times New Roman"/>
          <w:b/>
          <w:sz w:val="24"/>
          <w:szCs w:val="24"/>
        </w:rPr>
        <w:t>Перечень лиц, имеющих право подписи первичных документов</w:t>
      </w:r>
    </w:p>
    <w:p w:rsidR="00DB6660" w:rsidRPr="00C6673E" w:rsidRDefault="00DB6660" w:rsidP="00DB6660">
      <w:pPr>
        <w:pStyle w:val="a3"/>
        <w:jc w:val="center"/>
        <w:rPr>
          <w:rFonts w:ascii="Times New Roman" w:hAnsi="Times New Roman"/>
          <w:b/>
          <w:sz w:val="24"/>
          <w:szCs w:val="24"/>
        </w:rPr>
      </w:pPr>
    </w:p>
    <w:tbl>
      <w:tblPr>
        <w:tblW w:w="9538" w:type="dxa"/>
        <w:tblCellMar>
          <w:top w:w="15" w:type="dxa"/>
          <w:left w:w="15" w:type="dxa"/>
          <w:bottom w:w="15" w:type="dxa"/>
          <w:right w:w="15" w:type="dxa"/>
        </w:tblCellMar>
        <w:tblLook w:val="04A0" w:firstRow="1" w:lastRow="0" w:firstColumn="1" w:lastColumn="0" w:noHBand="0" w:noVBand="1"/>
      </w:tblPr>
      <w:tblGrid>
        <w:gridCol w:w="444"/>
        <w:gridCol w:w="3267"/>
        <w:gridCol w:w="1897"/>
        <w:gridCol w:w="2390"/>
        <w:gridCol w:w="1540"/>
      </w:tblGrid>
      <w:tr w:rsidR="00DB6660" w:rsidRPr="00C6673E" w:rsidTr="000319E9">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 xml:space="preserve">№ </w:t>
            </w:r>
            <w:r w:rsidRPr="00C6673E">
              <w:rPr>
                <w:rFonts w:ascii="Times New Roman" w:hAnsi="Times New Roman"/>
                <w:sz w:val="24"/>
                <w:szCs w:val="24"/>
              </w:rPr>
              <w:br/>
              <w:t>п/п</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Должность, Ф. И. О.</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xml:space="preserve">Наименование </w:t>
            </w:r>
            <w:r w:rsidRPr="00C6673E">
              <w:rPr>
                <w:rFonts w:ascii="Times New Roman" w:hAnsi="Times New Roman"/>
                <w:sz w:val="24"/>
                <w:szCs w:val="24"/>
              </w:rPr>
              <w:br/>
              <w:t>документов</w:t>
            </w:r>
          </w:p>
        </w:tc>
        <w:tc>
          <w:tcPr>
            <w:tcW w:w="2390"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Примечание</w:t>
            </w:r>
          </w:p>
        </w:tc>
        <w:tc>
          <w:tcPr>
            <w:tcW w:w="1540"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xml:space="preserve">С приказом </w:t>
            </w:r>
            <w:r w:rsidRPr="00C6673E">
              <w:rPr>
                <w:rFonts w:ascii="Times New Roman" w:hAnsi="Times New Roman"/>
                <w:sz w:val="24"/>
                <w:szCs w:val="24"/>
              </w:rPr>
              <w:br/>
              <w:t>ознакомлен</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Style w:val="fill"/>
                <w:rFonts w:ascii="Times New Roman" w:hAnsi="Times New Roman"/>
                <w:b w:val="0"/>
                <w:i w:val="0"/>
                <w:color w:val="auto"/>
                <w:sz w:val="24"/>
                <w:szCs w:val="24"/>
              </w:rPr>
            </w:pPr>
            <w:r w:rsidRPr="00C6673E">
              <w:rPr>
                <w:rStyle w:val="fill"/>
                <w:rFonts w:ascii="Times New Roman" w:hAnsi="Times New Roman"/>
                <w:color w:val="auto"/>
                <w:sz w:val="24"/>
                <w:szCs w:val="24"/>
              </w:rPr>
              <w:t xml:space="preserve">Глава сельсовета </w:t>
            </w:r>
          </w:p>
          <w:p w:rsidR="00DB6660" w:rsidRPr="00C6673E" w:rsidRDefault="00DB6660" w:rsidP="000319E9">
            <w:pPr>
              <w:pStyle w:val="a3"/>
              <w:rPr>
                <w:rFonts w:ascii="Times New Roman" w:hAnsi="Times New Roman"/>
                <w:i/>
                <w:sz w:val="24"/>
                <w:szCs w:val="24"/>
              </w:rPr>
            </w:pPr>
            <w:r w:rsidRPr="00C6673E">
              <w:rPr>
                <w:rStyle w:val="fill"/>
                <w:rFonts w:ascii="Times New Roman" w:hAnsi="Times New Roman"/>
                <w:color w:val="auto"/>
                <w:sz w:val="24"/>
                <w:szCs w:val="24"/>
              </w:rPr>
              <w:t>Г.А. Стародумова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i/>
                <w:sz w:val="24"/>
                <w:szCs w:val="24"/>
              </w:rPr>
            </w:pPr>
            <w:r w:rsidRPr="00C6673E">
              <w:rPr>
                <w:rStyle w:val="fill"/>
                <w:rFonts w:ascii="Times New Roman" w:hAnsi="Times New Roman"/>
                <w:color w:val="auto"/>
                <w:sz w:val="24"/>
                <w:szCs w:val="24"/>
              </w:rPr>
              <w:t>Все документы</w:t>
            </w:r>
          </w:p>
        </w:tc>
        <w:tc>
          <w:tcPr>
            <w:tcW w:w="23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w:t>
            </w:r>
          </w:p>
        </w:tc>
        <w:tc>
          <w:tcPr>
            <w:tcW w:w="15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i/>
                <w:sz w:val="24"/>
                <w:szCs w:val="24"/>
              </w:rPr>
            </w:pPr>
            <w:r w:rsidRPr="00C6673E">
              <w:rPr>
                <w:rStyle w:val="fill"/>
                <w:rFonts w:ascii="Times New Roman" w:hAnsi="Times New Roman"/>
                <w:color w:val="auto"/>
                <w:sz w:val="24"/>
                <w:szCs w:val="24"/>
              </w:rPr>
              <w:t>Главный бухгалтер – начальник отдела ЦБ МО сельсоветов</w:t>
            </w:r>
            <w:r w:rsidRPr="00C6673E">
              <w:rPr>
                <w:rFonts w:ascii="Times New Roman" w:hAnsi="Times New Roman"/>
                <w:i/>
                <w:sz w:val="24"/>
                <w:szCs w:val="24"/>
              </w:rPr>
              <w:t xml:space="preserve"> </w:t>
            </w:r>
            <w:r w:rsidRPr="00C6673E">
              <w:rPr>
                <w:rFonts w:ascii="Times New Roman" w:hAnsi="Times New Roman"/>
                <w:i/>
                <w:sz w:val="24"/>
                <w:szCs w:val="24"/>
              </w:rPr>
              <w:br/>
            </w:r>
            <w:r w:rsidRPr="00C6673E">
              <w:rPr>
                <w:rStyle w:val="fill"/>
                <w:rFonts w:ascii="Times New Roman" w:hAnsi="Times New Roman"/>
                <w:color w:val="auto"/>
                <w:sz w:val="24"/>
                <w:szCs w:val="24"/>
              </w:rPr>
              <w:t>М.С.Мамонтова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i/>
                <w:sz w:val="24"/>
                <w:szCs w:val="24"/>
              </w:rPr>
            </w:pPr>
            <w:r w:rsidRPr="00C6673E">
              <w:rPr>
                <w:rStyle w:val="fill"/>
                <w:rFonts w:ascii="Times New Roman" w:hAnsi="Times New Roman"/>
                <w:color w:val="auto"/>
                <w:sz w:val="24"/>
                <w:szCs w:val="24"/>
              </w:rPr>
              <w:t>Все документы</w:t>
            </w:r>
          </w:p>
        </w:tc>
        <w:tc>
          <w:tcPr>
            <w:tcW w:w="23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w:t>
            </w:r>
          </w:p>
        </w:tc>
        <w:tc>
          <w:tcPr>
            <w:tcW w:w="15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Style w:val="fill"/>
                <w:rFonts w:ascii="Times New Roman" w:hAnsi="Times New Roman"/>
                <w:b w:val="0"/>
                <w:i w:val="0"/>
                <w:color w:val="auto"/>
                <w:sz w:val="24"/>
                <w:szCs w:val="24"/>
              </w:rPr>
            </w:pPr>
            <w:r w:rsidRPr="00C6673E">
              <w:rPr>
                <w:rStyle w:val="fill"/>
                <w:rFonts w:ascii="Times New Roman" w:hAnsi="Times New Roman"/>
                <w:color w:val="auto"/>
                <w:sz w:val="24"/>
                <w:szCs w:val="24"/>
              </w:rPr>
              <w:t xml:space="preserve">Управляющая делами сельсовета </w:t>
            </w:r>
          </w:p>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Е.Н. Щаврина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w:t>
            </w:r>
            <w:r w:rsidRPr="00C6673E">
              <w:rPr>
                <w:rStyle w:val="fill"/>
                <w:rFonts w:ascii="Times New Roman" w:hAnsi="Times New Roman"/>
                <w:color w:val="auto"/>
                <w:sz w:val="24"/>
                <w:szCs w:val="24"/>
              </w:rPr>
              <w:t>латежные документы</w:t>
            </w:r>
          </w:p>
        </w:tc>
        <w:tc>
          <w:tcPr>
            <w:tcW w:w="23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За главу сельсовета в его</w:t>
            </w:r>
            <w:r w:rsidRPr="00C6673E">
              <w:rPr>
                <w:rFonts w:ascii="Times New Roman" w:hAnsi="Times New Roman"/>
                <w:sz w:val="24"/>
                <w:szCs w:val="24"/>
              </w:rPr>
              <w:t xml:space="preserve"> </w:t>
            </w:r>
            <w:r w:rsidRPr="00C6673E">
              <w:rPr>
                <w:rStyle w:val="fill"/>
                <w:rFonts w:ascii="Times New Roman" w:hAnsi="Times New Roman"/>
                <w:color w:val="auto"/>
                <w:sz w:val="24"/>
                <w:szCs w:val="24"/>
              </w:rPr>
              <w:t>отсутствие</w:t>
            </w:r>
          </w:p>
        </w:tc>
        <w:tc>
          <w:tcPr>
            <w:tcW w:w="15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i/>
                <w:sz w:val="24"/>
                <w:szCs w:val="24"/>
              </w:rPr>
            </w:pPr>
            <w:r w:rsidRPr="00C6673E">
              <w:rPr>
                <w:rStyle w:val="fill"/>
                <w:rFonts w:ascii="Times New Roman" w:hAnsi="Times New Roman"/>
                <w:color w:val="auto"/>
                <w:sz w:val="24"/>
                <w:szCs w:val="24"/>
              </w:rPr>
              <w:t>Заместитель начальника отдела ЦБ МО сельсоветов Т.А.Некрасова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i/>
                <w:sz w:val="24"/>
                <w:szCs w:val="24"/>
              </w:rPr>
            </w:pPr>
            <w:r w:rsidRPr="00C6673E">
              <w:rPr>
                <w:rStyle w:val="fill"/>
                <w:rFonts w:ascii="Times New Roman" w:hAnsi="Times New Roman"/>
                <w:color w:val="auto"/>
                <w:sz w:val="24"/>
                <w:szCs w:val="24"/>
              </w:rPr>
              <w:t>Платежные документы</w:t>
            </w:r>
          </w:p>
        </w:tc>
        <w:tc>
          <w:tcPr>
            <w:tcW w:w="23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За главного бухгалтера в его отсутствие</w:t>
            </w:r>
          </w:p>
        </w:tc>
        <w:tc>
          <w:tcPr>
            <w:tcW w:w="15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r>
    </w:tbl>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Default="00DB6660" w:rsidP="00DB6660"/>
    <w:p w:rsidR="00DB6660" w:rsidRDefault="00DB6660" w:rsidP="00DB6660"/>
    <w:p w:rsidR="00DB6660" w:rsidRDefault="00DB6660" w:rsidP="00DB6660"/>
    <w:p w:rsidR="00DB6660" w:rsidRDefault="00DB6660" w:rsidP="00DB6660"/>
    <w:p w:rsidR="00DB6660" w:rsidRDefault="00DB6660" w:rsidP="00DB6660"/>
    <w:p w:rsidR="00DB6660" w:rsidRDefault="00DB6660" w:rsidP="00DB6660"/>
    <w:p w:rsidR="00DB6660" w:rsidRDefault="00DB6660" w:rsidP="00DB6660"/>
    <w:p w:rsidR="00DB6660" w:rsidRDefault="00DB6660" w:rsidP="00DB6660"/>
    <w:p w:rsidR="00DB6660" w:rsidRDefault="00DB6660" w:rsidP="00DB6660"/>
    <w:p w:rsidR="00DB6660" w:rsidRDefault="00DB6660" w:rsidP="00DB6660"/>
    <w:p w:rsidR="00DB6660" w:rsidRDefault="00DB6660" w:rsidP="00DB6660"/>
    <w:p w:rsidR="00DB6660" w:rsidRDefault="00DB6660" w:rsidP="00DB6660"/>
    <w:p w:rsidR="00DB6660" w:rsidRDefault="00DB6660" w:rsidP="00DB6660"/>
    <w:p w:rsidR="00DB6660" w:rsidRPr="0063386E" w:rsidRDefault="00DB6660" w:rsidP="00DB6660">
      <w:pPr>
        <w:pStyle w:val="a3"/>
        <w:jc w:val="right"/>
        <w:rPr>
          <w:rFonts w:ascii="Times New Roman" w:hAnsi="Times New Roman"/>
        </w:rPr>
      </w:pPr>
      <w:r>
        <w:rPr>
          <w:rFonts w:ascii="Times New Roman" w:hAnsi="Times New Roman"/>
        </w:rPr>
        <w:t>Приложение 7</w:t>
      </w:r>
      <w:r w:rsidRPr="0063386E">
        <w:rPr>
          <w:rFonts w:ascii="Times New Roman" w:hAnsi="Times New Roman"/>
        </w:rPr>
        <w:br/>
        <w:t xml:space="preserve">к учетной политике, утвержденной </w:t>
      </w:r>
    </w:p>
    <w:p w:rsidR="00DB6660" w:rsidRPr="0063386E" w:rsidRDefault="00DB6660" w:rsidP="00DB6660">
      <w:pPr>
        <w:pStyle w:val="a3"/>
        <w:jc w:val="right"/>
        <w:rPr>
          <w:rFonts w:ascii="Times New Roman" w:hAnsi="Times New Roman"/>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 </w:t>
      </w:r>
      <w:r>
        <w:rPr>
          <w:rFonts w:ascii="Times New Roman" w:hAnsi="Times New Roman"/>
          <w:u w:val="single"/>
        </w:rPr>
        <w:t xml:space="preserve"> 03</w:t>
      </w:r>
      <w:r w:rsidRPr="0063386E">
        <w:rPr>
          <w:rFonts w:ascii="Times New Roman" w:hAnsi="Times New Roman"/>
          <w:u w:val="single"/>
        </w:rPr>
        <w:t>-р</w:t>
      </w:r>
    </w:p>
    <w:p w:rsidR="00DB6660" w:rsidRDefault="00DB6660" w:rsidP="00DB6660">
      <w:pPr>
        <w:jc w:val="center"/>
        <w:rPr>
          <w:b/>
          <w:sz w:val="36"/>
          <w:szCs w:val="36"/>
        </w:rPr>
      </w:pPr>
    </w:p>
    <w:p w:rsidR="00DB6660" w:rsidRPr="00C6673E" w:rsidRDefault="00DB6660" w:rsidP="00DB6660">
      <w:pPr>
        <w:pStyle w:val="a3"/>
        <w:jc w:val="center"/>
        <w:rPr>
          <w:rFonts w:ascii="Times New Roman" w:hAnsi="Times New Roman"/>
          <w:b/>
          <w:sz w:val="24"/>
          <w:szCs w:val="24"/>
        </w:rPr>
      </w:pPr>
      <w:r w:rsidRPr="00C6673E">
        <w:rPr>
          <w:rFonts w:ascii="Times New Roman" w:hAnsi="Times New Roman"/>
          <w:b/>
          <w:sz w:val="24"/>
          <w:szCs w:val="24"/>
        </w:rPr>
        <w:t>Номера журналов операций</w:t>
      </w:r>
    </w:p>
    <w:p w:rsidR="00DB6660" w:rsidRPr="00C6673E" w:rsidRDefault="00DB6660" w:rsidP="00DB6660">
      <w:pPr>
        <w:pStyle w:val="a3"/>
        <w:jc w:val="center"/>
        <w:rPr>
          <w:rFonts w:ascii="Times New Roman" w:hAnsi="Times New Roman"/>
          <w:b/>
          <w:sz w:val="24"/>
          <w:szCs w:val="24"/>
        </w:rPr>
      </w:pPr>
    </w:p>
    <w:tbl>
      <w:tblPr>
        <w:tblW w:w="8955" w:type="dxa"/>
        <w:tblCellMar>
          <w:top w:w="15" w:type="dxa"/>
          <w:left w:w="15" w:type="dxa"/>
          <w:bottom w:w="15" w:type="dxa"/>
          <w:right w:w="15" w:type="dxa"/>
        </w:tblCellMar>
        <w:tblLook w:val="04A0" w:firstRow="1" w:lastRow="0" w:firstColumn="1" w:lastColumn="0" w:noHBand="0" w:noVBand="1"/>
      </w:tblPr>
      <w:tblGrid>
        <w:gridCol w:w="1061"/>
        <w:gridCol w:w="7894"/>
      </w:tblGrid>
      <w:tr w:rsidR="00DB6660" w:rsidRPr="00C6673E" w:rsidTr="000319E9">
        <w:tc>
          <w:tcPr>
            <w:tcW w:w="0" w:type="auto"/>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hideMark/>
          </w:tcPr>
          <w:p w:rsidR="00DB6660" w:rsidRPr="00C6673E" w:rsidRDefault="00DB6660" w:rsidP="000319E9">
            <w:pPr>
              <w:pStyle w:val="a3"/>
              <w:jc w:val="center"/>
              <w:rPr>
                <w:rFonts w:ascii="Times New Roman" w:hAnsi="Times New Roman"/>
                <w:b/>
                <w:sz w:val="24"/>
                <w:szCs w:val="24"/>
              </w:rPr>
            </w:pPr>
            <w:r w:rsidRPr="00C6673E">
              <w:rPr>
                <w:rFonts w:ascii="Times New Roman" w:hAnsi="Times New Roman"/>
                <w:b/>
                <w:sz w:val="24"/>
                <w:szCs w:val="24"/>
              </w:rPr>
              <w:t xml:space="preserve">Номер </w:t>
            </w:r>
            <w:r w:rsidRPr="00C6673E">
              <w:rPr>
                <w:rFonts w:ascii="Times New Roman" w:hAnsi="Times New Roman"/>
                <w:b/>
                <w:sz w:val="24"/>
                <w:szCs w:val="24"/>
              </w:rPr>
              <w:br/>
              <w:t>журнала</w:t>
            </w:r>
          </w:p>
        </w:tc>
        <w:tc>
          <w:tcPr>
            <w:tcW w:w="0" w:type="auto"/>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hideMark/>
          </w:tcPr>
          <w:p w:rsidR="00DB6660" w:rsidRPr="00C6673E" w:rsidRDefault="00DB6660" w:rsidP="000319E9">
            <w:pPr>
              <w:pStyle w:val="a3"/>
              <w:jc w:val="center"/>
              <w:rPr>
                <w:rFonts w:ascii="Times New Roman" w:hAnsi="Times New Roman"/>
                <w:b/>
                <w:sz w:val="24"/>
                <w:szCs w:val="24"/>
              </w:rPr>
            </w:pPr>
            <w:r w:rsidRPr="00C6673E">
              <w:rPr>
                <w:rFonts w:ascii="Times New Roman" w:hAnsi="Times New Roman"/>
                <w:b/>
                <w:sz w:val="24"/>
                <w:szCs w:val="24"/>
              </w:rPr>
              <w:t>Наименование журнала</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Журнал операций по счету «Касса»</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Style w:val="fill"/>
                <w:rFonts w:ascii="Times New Roman" w:hAnsi="Times New Roman"/>
                <w:color w:val="auto"/>
                <w:sz w:val="24"/>
                <w:szCs w:val="24"/>
              </w:rPr>
              <w:t>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Журнал операций с безналичными денежными средствами (лицевой счет 03)</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6660" w:rsidRPr="00C6673E" w:rsidRDefault="00DB6660" w:rsidP="000319E9">
            <w:pPr>
              <w:pStyle w:val="a3"/>
              <w:jc w:val="center"/>
              <w:rPr>
                <w:rStyle w:val="fill"/>
                <w:rFonts w:ascii="Times New Roman" w:hAnsi="Times New Roman"/>
                <w:b w:val="0"/>
                <w:i w:val="0"/>
                <w:color w:val="auto"/>
                <w:sz w:val="24"/>
                <w:szCs w:val="24"/>
              </w:rPr>
            </w:pPr>
            <w:r w:rsidRPr="00C6673E">
              <w:rPr>
                <w:rStyle w:val="fill"/>
                <w:rFonts w:ascii="Times New Roman" w:hAnsi="Times New Roman"/>
                <w:color w:val="auto"/>
                <w:sz w:val="24"/>
                <w:szCs w:val="24"/>
              </w:rPr>
              <w:t>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6660" w:rsidRPr="00C6673E" w:rsidRDefault="00DB6660" w:rsidP="000319E9">
            <w:pPr>
              <w:pStyle w:val="a3"/>
              <w:rPr>
                <w:rStyle w:val="fill"/>
                <w:rFonts w:ascii="Times New Roman" w:hAnsi="Times New Roman"/>
                <w:b w:val="0"/>
                <w:i w:val="0"/>
                <w:color w:val="auto"/>
                <w:sz w:val="24"/>
                <w:szCs w:val="24"/>
              </w:rPr>
            </w:pPr>
            <w:r w:rsidRPr="00C6673E">
              <w:rPr>
                <w:rStyle w:val="fill"/>
                <w:rFonts w:ascii="Times New Roman" w:hAnsi="Times New Roman"/>
                <w:color w:val="auto"/>
                <w:sz w:val="24"/>
                <w:szCs w:val="24"/>
              </w:rPr>
              <w:t>Журнал операций с безналичными денежными средствами (лицевой счет 01)</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Style w:val="fill"/>
                <w:rFonts w:ascii="Times New Roman" w:hAnsi="Times New Roman"/>
                <w:color w:val="auto"/>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Журнал операций расчетов с подотчетными лицами</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Style w:val="fill"/>
                <w:rFonts w:ascii="Times New Roman" w:hAnsi="Times New Roman"/>
                <w:color w:val="auto"/>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Журнал операций расчетов с поставщиками и подрядчиками</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Style w:val="fill"/>
                <w:rFonts w:ascii="Times New Roman" w:hAnsi="Times New Roman"/>
                <w:color w:val="auto"/>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Журнал операций расчетов с дебиторами по доходам</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Style w:val="fill"/>
                <w:rFonts w:ascii="Times New Roman" w:hAnsi="Times New Roman"/>
                <w:color w:val="auto"/>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Журнал операций расчетов по оплате труда, денежному довольствию и стипендиям</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Style w:val="fill"/>
                <w:rFonts w:ascii="Times New Roman" w:hAnsi="Times New Roman"/>
                <w:color w:val="auto"/>
                <w:sz w:val="24"/>
                <w:szCs w:val="24"/>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Журнал операций по выбытию и перемещению нефинансовых активов</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Style w:val="fill"/>
                <w:rFonts w:ascii="Times New Roman" w:hAnsi="Times New Roman"/>
                <w:color w:val="auto"/>
                <w:sz w:val="24"/>
                <w:szCs w:val="24"/>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Журнал операций по прочим операциям</w:t>
            </w:r>
          </w:p>
        </w:tc>
      </w:tr>
    </w:tbl>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br/>
      </w:r>
    </w:p>
    <w:p w:rsidR="00DB6660" w:rsidRPr="00C6673E" w:rsidRDefault="00DB6660" w:rsidP="00DB6660">
      <w:pPr>
        <w:pStyle w:val="a3"/>
        <w:rPr>
          <w:rFonts w:ascii="Times New Roman" w:hAnsi="Times New Roman"/>
          <w:sz w:val="24"/>
          <w:szCs w:val="24"/>
        </w:rPr>
      </w:pPr>
    </w:p>
    <w:p w:rsidR="00DB6660" w:rsidRDefault="00DB6660" w:rsidP="00DB6660"/>
    <w:p w:rsidR="00DB6660" w:rsidRDefault="00DB6660" w:rsidP="00DB6660"/>
    <w:p w:rsidR="00DB6660" w:rsidRDefault="00DB6660" w:rsidP="00DB6660"/>
    <w:p w:rsidR="00DB6660" w:rsidRPr="00DE6406" w:rsidRDefault="00DB6660" w:rsidP="00DB6660"/>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Pr="0063386E" w:rsidRDefault="00DB6660" w:rsidP="00DB6660">
      <w:pPr>
        <w:pStyle w:val="a3"/>
        <w:jc w:val="right"/>
        <w:rPr>
          <w:rFonts w:ascii="Times New Roman" w:hAnsi="Times New Roman"/>
        </w:rPr>
      </w:pPr>
      <w:r>
        <w:rPr>
          <w:rFonts w:ascii="Times New Roman" w:hAnsi="Times New Roman"/>
        </w:rPr>
        <w:t>Приложение 8</w:t>
      </w:r>
      <w:r w:rsidRPr="0063386E">
        <w:rPr>
          <w:rFonts w:ascii="Times New Roman" w:hAnsi="Times New Roman"/>
        </w:rPr>
        <w:br/>
        <w:t xml:space="preserve">к учетной политике, утвержденной </w:t>
      </w:r>
    </w:p>
    <w:p w:rsidR="00DB6660" w:rsidRPr="0063386E" w:rsidRDefault="00DB6660" w:rsidP="00DB6660">
      <w:pPr>
        <w:pStyle w:val="a3"/>
        <w:jc w:val="right"/>
        <w:rPr>
          <w:rFonts w:ascii="Times New Roman" w:hAnsi="Times New Roman"/>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 </w:t>
      </w:r>
      <w:r>
        <w:rPr>
          <w:rFonts w:ascii="Times New Roman" w:hAnsi="Times New Roman"/>
          <w:u w:val="single"/>
        </w:rPr>
        <w:t xml:space="preserve"> 03</w:t>
      </w:r>
      <w:r w:rsidRPr="0063386E">
        <w:rPr>
          <w:rFonts w:ascii="Times New Roman" w:hAnsi="Times New Roman"/>
          <w:u w:val="single"/>
        </w:rPr>
        <w:t>-р</w:t>
      </w:r>
    </w:p>
    <w:p w:rsidR="00DB6660" w:rsidRDefault="00DB6660" w:rsidP="00DB6660">
      <w:pPr>
        <w:jc w:val="center"/>
        <w:rPr>
          <w:b/>
          <w:sz w:val="36"/>
          <w:szCs w:val="36"/>
        </w:rPr>
      </w:pPr>
    </w:p>
    <w:p w:rsidR="00DB6660" w:rsidRPr="00C6673E" w:rsidRDefault="00DB6660" w:rsidP="00DB6660">
      <w:pPr>
        <w:pStyle w:val="a3"/>
        <w:jc w:val="center"/>
        <w:rPr>
          <w:rFonts w:ascii="Times New Roman" w:hAnsi="Times New Roman"/>
          <w:b/>
          <w:sz w:val="24"/>
          <w:szCs w:val="24"/>
        </w:rPr>
      </w:pPr>
      <w:r w:rsidRPr="00C6673E">
        <w:rPr>
          <w:rFonts w:ascii="Times New Roman" w:hAnsi="Times New Roman"/>
          <w:b/>
          <w:sz w:val="24"/>
          <w:szCs w:val="24"/>
        </w:rPr>
        <w:lastRenderedPageBreak/>
        <w:t>Рабочий план счетов</w:t>
      </w:r>
    </w:p>
    <w:tbl>
      <w:tblPr>
        <w:tblW w:w="9699" w:type="dxa"/>
        <w:tblInd w:w="-45" w:type="dxa"/>
        <w:tblLayout w:type="fixed"/>
        <w:tblCellMar>
          <w:top w:w="15" w:type="dxa"/>
          <w:left w:w="15" w:type="dxa"/>
          <w:bottom w:w="15" w:type="dxa"/>
          <w:right w:w="15" w:type="dxa"/>
        </w:tblCellMar>
        <w:tblLook w:val="04A0" w:firstRow="1" w:lastRow="0" w:firstColumn="1" w:lastColumn="0" w:noHBand="0" w:noVBand="1"/>
      </w:tblPr>
      <w:tblGrid>
        <w:gridCol w:w="2144"/>
        <w:gridCol w:w="550"/>
        <w:gridCol w:w="768"/>
        <w:gridCol w:w="567"/>
        <w:gridCol w:w="587"/>
        <w:gridCol w:w="1068"/>
        <w:gridCol w:w="4015"/>
      </w:tblGrid>
      <w:tr w:rsidR="00DB6660" w:rsidRPr="00C6673E" w:rsidTr="000319E9">
        <w:tc>
          <w:tcPr>
            <w:tcW w:w="2144" w:type="dxa"/>
            <w:vMerge w:val="restart"/>
            <w:tcBorders>
              <w:top w:val="single" w:sz="4" w:space="0" w:color="auto"/>
              <w:left w:val="single" w:sz="4" w:space="0" w:color="auto"/>
              <w:bottom w:val="single" w:sz="4" w:space="0" w:color="auto"/>
              <w:right w:val="single" w:sz="4" w:space="0" w:color="auto"/>
            </w:tcBorders>
            <w:shd w:val="clear" w:color="auto" w:fill="auto"/>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КБК</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КФО</w:t>
            </w:r>
          </w:p>
        </w:tc>
        <w:tc>
          <w:tcPr>
            <w:tcW w:w="1922" w:type="dxa"/>
            <w:gridSpan w:val="3"/>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Синтетический счет</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 xml:space="preserve">Аналитический код </w:t>
            </w:r>
            <w:r w:rsidRPr="00C6673E">
              <w:rPr>
                <w:rFonts w:ascii="Times New Roman" w:hAnsi="Times New Roman"/>
                <w:sz w:val="24"/>
                <w:szCs w:val="24"/>
              </w:rPr>
              <w:br/>
              <w:t>по КОСГУ</w:t>
            </w:r>
          </w:p>
        </w:tc>
        <w:tc>
          <w:tcPr>
            <w:tcW w:w="4015" w:type="dxa"/>
            <w:vMerge w:val="restart"/>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Наименование счета</w:t>
            </w:r>
          </w:p>
        </w:tc>
      </w:tr>
      <w:tr w:rsidR="00DB6660" w:rsidRPr="00C6673E" w:rsidTr="000319E9">
        <w:tc>
          <w:tcPr>
            <w:tcW w:w="2144" w:type="dxa"/>
            <w:vMerge/>
            <w:tcBorders>
              <w:top w:val="single" w:sz="4" w:space="0" w:color="auto"/>
              <w:left w:val="single" w:sz="4" w:space="0" w:color="auto"/>
              <w:bottom w:val="single" w:sz="4" w:space="0" w:color="auto"/>
              <w:right w:val="single" w:sz="4" w:space="0" w:color="auto"/>
            </w:tcBorders>
            <w:shd w:val="clear" w:color="auto" w:fill="auto"/>
          </w:tcPr>
          <w:p w:rsidR="00DB6660" w:rsidRPr="00C6673E" w:rsidRDefault="00DB6660" w:rsidP="000319E9">
            <w:pPr>
              <w:pStyle w:val="a3"/>
              <w:rPr>
                <w:rFonts w:ascii="Times New Roman" w:hAnsi="Times New Roman"/>
                <w:sz w:val="24"/>
                <w:szCs w:val="24"/>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tcPr>
          <w:p w:rsidR="00DB6660" w:rsidRPr="00C6673E" w:rsidRDefault="00DB6660" w:rsidP="000319E9">
            <w:pPr>
              <w:pStyle w:val="a3"/>
              <w:rPr>
                <w:rFonts w:ascii="Times New Roman" w:hAnsi="Times New Roman"/>
                <w:sz w:val="24"/>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 xml:space="preserve">объекта </w:t>
            </w:r>
            <w:r w:rsidRPr="00C6673E">
              <w:rPr>
                <w:rFonts w:ascii="Times New Roman" w:hAnsi="Times New Roman"/>
                <w:sz w:val="24"/>
                <w:szCs w:val="24"/>
              </w:rPr>
              <w:br/>
              <w:t>учета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группы</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вида</w:t>
            </w:r>
          </w:p>
        </w:tc>
        <w:tc>
          <w:tcPr>
            <w:tcW w:w="10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6660" w:rsidRPr="00C6673E" w:rsidRDefault="00DB6660" w:rsidP="000319E9">
            <w:pPr>
              <w:pStyle w:val="a3"/>
              <w:rPr>
                <w:rFonts w:ascii="Times New Roman" w:hAnsi="Times New Roman"/>
                <w:sz w:val="24"/>
                <w:szCs w:val="24"/>
              </w:rPr>
            </w:pPr>
          </w:p>
        </w:tc>
        <w:tc>
          <w:tcPr>
            <w:tcW w:w="40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6660" w:rsidRPr="00C6673E" w:rsidRDefault="00DB6660" w:rsidP="000319E9">
            <w:pPr>
              <w:pStyle w:val="a3"/>
              <w:rPr>
                <w:rFonts w:ascii="Times New Roman" w:hAnsi="Times New Roman"/>
                <w:sz w:val="24"/>
                <w:szCs w:val="24"/>
              </w:rPr>
            </w:pPr>
          </w:p>
        </w:tc>
      </w:tr>
      <w:tr w:rsidR="00DB6660" w:rsidRPr="00C6673E" w:rsidTr="000319E9">
        <w:tc>
          <w:tcPr>
            <w:tcW w:w="5684" w:type="dxa"/>
            <w:gridSpan w:val="6"/>
            <w:tcBorders>
              <w:top w:val="single" w:sz="4" w:space="0" w:color="auto"/>
              <w:left w:val="single" w:sz="4" w:space="0" w:color="auto"/>
              <w:bottom w:val="single" w:sz="4" w:space="0" w:color="auto"/>
              <w:right w:val="single" w:sz="4" w:space="0" w:color="auto"/>
            </w:tcBorders>
            <w:shd w:val="clear" w:color="auto" w:fill="auto"/>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Разряд номера счета</w:t>
            </w:r>
          </w:p>
        </w:tc>
        <w:tc>
          <w:tcPr>
            <w:tcW w:w="40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6660" w:rsidRPr="00C6673E" w:rsidRDefault="00DB6660" w:rsidP="000319E9">
            <w:pPr>
              <w:pStyle w:val="a3"/>
              <w:rPr>
                <w:rFonts w:ascii="Times New Roman" w:hAnsi="Times New Roman"/>
                <w:sz w:val="24"/>
                <w:szCs w:val="24"/>
              </w:rPr>
            </w:pPr>
          </w:p>
        </w:tc>
      </w:tr>
      <w:tr w:rsidR="00DB6660" w:rsidRPr="00C6673E" w:rsidTr="000319E9">
        <w:tc>
          <w:tcPr>
            <w:tcW w:w="2144" w:type="dxa"/>
            <w:tcBorders>
              <w:top w:val="single" w:sz="4" w:space="0" w:color="auto"/>
              <w:left w:val="single" w:sz="4" w:space="0" w:color="auto"/>
              <w:bottom w:val="single" w:sz="4" w:space="0" w:color="auto"/>
              <w:right w:val="single" w:sz="4" w:space="0" w:color="auto"/>
            </w:tcBorders>
            <w:shd w:val="clear" w:color="auto" w:fill="auto"/>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(1–17)</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(18)</w:t>
            </w:r>
          </w:p>
        </w:tc>
        <w:tc>
          <w:tcPr>
            <w:tcW w:w="76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(19–21)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(22)</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(23)</w:t>
            </w:r>
          </w:p>
        </w:tc>
        <w:tc>
          <w:tcPr>
            <w:tcW w:w="106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(24–26)</w:t>
            </w:r>
          </w:p>
        </w:tc>
        <w:tc>
          <w:tcPr>
            <w:tcW w:w="4015" w:type="dxa"/>
            <w:vMerge/>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p>
        </w:tc>
      </w:tr>
      <w:tr w:rsidR="00DB6660" w:rsidRPr="00C6673E" w:rsidTr="000319E9">
        <w:tc>
          <w:tcPr>
            <w:tcW w:w="2144" w:type="dxa"/>
            <w:tcBorders>
              <w:top w:val="single" w:sz="4" w:space="0" w:color="auto"/>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4" w:space="0" w:color="auto"/>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101</w:t>
            </w:r>
          </w:p>
        </w:tc>
        <w:tc>
          <w:tcPr>
            <w:tcW w:w="56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tc>
        <w:tc>
          <w:tcPr>
            <w:tcW w:w="401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стоимости жилых помещений – недвижимого имущества учреждения</w:t>
            </w:r>
          </w:p>
        </w:tc>
      </w:tr>
      <w:tr w:rsidR="00DB6660" w:rsidRPr="00C6673E" w:rsidTr="000319E9">
        <w:tc>
          <w:tcPr>
            <w:tcW w:w="2144" w:type="dxa"/>
            <w:tcBorders>
              <w:top w:val="single" w:sz="4" w:space="0" w:color="auto"/>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4" w:space="0" w:color="auto"/>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101</w:t>
            </w:r>
          </w:p>
        </w:tc>
        <w:tc>
          <w:tcPr>
            <w:tcW w:w="56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410</w:t>
            </w:r>
          </w:p>
        </w:tc>
        <w:tc>
          <w:tcPr>
            <w:tcW w:w="401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жилых помещений – недвижимого имущества учреждения</w:t>
            </w:r>
          </w:p>
        </w:tc>
      </w:tr>
      <w:tr w:rsidR="00DB6660" w:rsidRPr="00C6673E" w:rsidTr="000319E9">
        <w:tc>
          <w:tcPr>
            <w:tcW w:w="2144" w:type="dxa"/>
            <w:tcBorders>
              <w:top w:val="single" w:sz="4" w:space="0" w:color="auto"/>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4" w:space="0" w:color="auto"/>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101</w:t>
            </w:r>
          </w:p>
        </w:tc>
        <w:tc>
          <w:tcPr>
            <w:tcW w:w="56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10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tc>
        <w:tc>
          <w:tcPr>
            <w:tcW w:w="401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стоимости нежилых помещений – недвижимого имущества учреждения</w:t>
            </w:r>
          </w:p>
        </w:tc>
      </w:tr>
      <w:tr w:rsidR="00DB6660" w:rsidRPr="00C6673E" w:rsidTr="000319E9">
        <w:tc>
          <w:tcPr>
            <w:tcW w:w="2144" w:type="dxa"/>
            <w:tcBorders>
              <w:top w:val="single" w:sz="4" w:space="0" w:color="auto"/>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4" w:space="0" w:color="auto"/>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101</w:t>
            </w:r>
          </w:p>
        </w:tc>
        <w:tc>
          <w:tcPr>
            <w:tcW w:w="56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10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410</w:t>
            </w:r>
          </w:p>
        </w:tc>
        <w:tc>
          <w:tcPr>
            <w:tcW w:w="401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нежилых помещений – недвижимого имущества учреждения</w:t>
            </w:r>
          </w:p>
        </w:tc>
      </w:tr>
      <w:tr w:rsidR="00DB6660" w:rsidRPr="00C6673E" w:rsidTr="000319E9">
        <w:tc>
          <w:tcPr>
            <w:tcW w:w="2144" w:type="dxa"/>
            <w:tcBorders>
              <w:top w:val="single" w:sz="4" w:space="0" w:color="auto"/>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4" w:space="0" w:color="auto"/>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101</w:t>
            </w:r>
          </w:p>
        </w:tc>
        <w:tc>
          <w:tcPr>
            <w:tcW w:w="56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tc>
        <w:tc>
          <w:tcPr>
            <w:tcW w:w="401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стоимости машин и оборудования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машин и оборудования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стоимости транспортных средств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транспортных средств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стоимости инвентаря производственного и хозяйственного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инвентаря производственного и хозяйственного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411</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жилых помещений – недвижимого имущества учреждения за счет амортизации</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411</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машин и оборудования – иного движимого имущества учреждения за счет амортизации</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411</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транспортных средств – иного движимого имущества учреждения за счет амортизации</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411</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машин и оборудования – иного движимого имущества учреждения за счет амортизации</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343</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стоимости горюче-смазочных материалов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443</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горюче-смазочных материалов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344</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стоимости строительных материалов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444</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строительных материалов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346</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стоимости прочих материальных запасов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446</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прочих материальных запасов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349</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стоимости прочих материальных запасов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449</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прочих материальных запасов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вложений в основные средства - недвижимое имущество</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вложений в основные средства - недвижимое имущество</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вложений в основные средства – иное движимое имущество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вложений в основные средства – иное движимое имущество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Поступления средств в кассу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Выбытия средств из кассы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Поступления средств на счета бюджета в рублях в органе Федерального казначейства</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Выбытия средств со счетов бюджета в рублях в органе Федерального казначейства</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дебиторской задолженности по авансам по приобретению материальных запасов</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дебиторской задолженности авансам по приобретению материальных запасов</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дебиторской задолженности по расчетам с подотчетными лицами по оплате услуг связи</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дебиторской задолженности по расчетам с подотчетными лицами по оплате услуг связи</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дебиторской задолженности по расчетам с подотчетными лицами по оплате транспортных услуг</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дебиторской задолженности по расчетам с подотчетными лицами по оплате транспортных услуг</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дебиторской задолженности по оплате работ, услуг по содержанию имущества</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дебиторской задолженности по оплате работ, услуг по содержанию имущества</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дебиторской задолженности по оплате прочих работ, услуг</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дебиторской задолженности по оплате прочих работ, услуг</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дебиторской задолженности по приобретению основных средств</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дебиторской задолженности по приобретению основных средств</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дебиторской задолженности по приобретению материальных запасов</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дебиторской задолженности по приобретению материальных запасов</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расчетам по заработной плате</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расчетам по заработной плате</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расчетам по прочим несоциальным выплатам персоналу в натуральной форме</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расчетам по прочим несоциальным выплатам персоналу в натуральной форме</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расчетам по услугам связи</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расчетам по услугам связи</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расчетам по оплате транспортных услуг</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расчетам по оплате транспортных услуг</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работам, услугам по содержанию имущества</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работам, услугам по содержанию имущества</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прочим работам, услугам</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прочим работам, услугам</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xml:space="preserve">Увеличение кредиторской задолженности по приобретению основных средств </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приобретению основных средств</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приобретению материальных запасов</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приобретению материальных запасов</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налогу на доходы физических лиц</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налогу на доходы физических лиц</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прочим платежам в бюджет</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прочим платежам в бюджет</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xml:space="preserve">Увеличение кредиторской задолженности по страховым взносам на обязательное социальное страхование от несчастных случаев </w:t>
            </w:r>
            <w:r w:rsidRPr="00C6673E">
              <w:rPr>
                <w:rFonts w:ascii="Times New Roman" w:hAnsi="Times New Roman"/>
                <w:sz w:val="24"/>
                <w:szCs w:val="24"/>
              </w:rPr>
              <w:lastRenderedPageBreak/>
              <w:t>на производстве и профессиональных заболеваний</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по страховым взносам на обязательное медицинское страхование в Федеральный ФОМС</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по страховым взносам на обязательное медицинское страхование в Федеральный ФОМС</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налогу на имущество организаций</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налогу на имущество организаций</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213,</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225,</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266,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297,</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344,</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346</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Расчеты по платежам из бюджета с финансовым органом</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172,</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173,</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199</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Доходы текущего финансового года</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213,</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225,</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266,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297,</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271,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272</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Расходы текущего финансового года</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Финансовый результат прошлых отчетных периодов</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226</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Расходы будущих периодов</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111,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112,</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135,</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155</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Результат по кассовому исполнению бюджета по поступлениям в бюджет</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213,</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225,</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266,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297,</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344,</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346</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Результат по кассовому исполнению бюджета по выбытиям из бюджета</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Результат прошлых отчетных периодов по кассовому исполнению бюджета</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213,</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225,</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266,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297,</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344,</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346</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Лимиты бюджетных обязательств получателей бюджетных средств</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213,</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225,</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266,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297,</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344,</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346</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Принятые обязательства на текущий финансовый год</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tcPr>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tcPr>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1 </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2 </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211,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213,</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225,</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266,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297,</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344,</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346</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Принятые денежные обязательства на текущий финансовый год</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tcPr>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tcPr>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213,</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225,</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266,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297,</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344,</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346</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Бюджетные ассигнования получателей бюджетных средств и администраторов выплат по источникам</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tcPr>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tcPr>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p w:rsidR="00DB6660" w:rsidRPr="00C6673E" w:rsidRDefault="00DB6660" w:rsidP="000319E9">
            <w:pPr>
              <w:pStyle w:val="a3"/>
              <w:rPr>
                <w:rFonts w:ascii="Times New Roman" w:hAnsi="Times New Roman"/>
                <w:sz w:val="24"/>
                <w:szCs w:val="24"/>
              </w:rPr>
            </w:pP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213,</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225,</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266,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297,</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344,</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346</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Полученные бюджетные ассигнования</w:t>
            </w:r>
          </w:p>
        </w:tc>
      </w:tr>
    </w:tbl>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0414BB" w:rsidRDefault="00DB6660" w:rsidP="00DB6660">
      <w:pPr>
        <w:pStyle w:val="a3"/>
        <w:jc w:val="center"/>
        <w:rPr>
          <w:rFonts w:ascii="Times New Roman" w:hAnsi="Times New Roman"/>
          <w:b/>
          <w:sz w:val="24"/>
          <w:szCs w:val="24"/>
        </w:rPr>
      </w:pPr>
      <w:r w:rsidRPr="000414BB">
        <w:rPr>
          <w:rFonts w:ascii="Times New Roman" w:hAnsi="Times New Roman"/>
          <w:b/>
          <w:sz w:val="24"/>
          <w:szCs w:val="24"/>
        </w:rPr>
        <w:t>Забалансовые счета</w:t>
      </w:r>
    </w:p>
    <w:p w:rsidR="00DB6660" w:rsidRPr="00C6673E" w:rsidRDefault="00DB6660" w:rsidP="00DB6660">
      <w:pPr>
        <w:pStyle w:val="a3"/>
        <w:rPr>
          <w:rFonts w:ascii="Times New Roman" w:hAnsi="Times New Roman"/>
          <w:sz w:val="24"/>
          <w:szCs w:val="24"/>
        </w:rPr>
      </w:pPr>
    </w:p>
    <w:tbl>
      <w:tblPr>
        <w:tblW w:w="9135" w:type="dxa"/>
        <w:tblCellMar>
          <w:top w:w="15" w:type="dxa"/>
          <w:left w:w="15" w:type="dxa"/>
          <w:bottom w:w="15" w:type="dxa"/>
          <w:right w:w="15" w:type="dxa"/>
        </w:tblCellMar>
        <w:tblLook w:val="04A0" w:firstRow="1" w:lastRow="0" w:firstColumn="1" w:lastColumn="0" w:noHBand="0" w:noVBand="1"/>
      </w:tblPr>
      <w:tblGrid>
        <w:gridCol w:w="464"/>
        <w:gridCol w:w="7339"/>
        <w:gridCol w:w="1332"/>
      </w:tblGrid>
      <w:tr w:rsidR="00DB6660" w:rsidRPr="00C6673E" w:rsidTr="000319E9">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0414BB" w:rsidRDefault="00DB6660" w:rsidP="000319E9">
            <w:pPr>
              <w:pStyle w:val="a3"/>
              <w:jc w:val="center"/>
              <w:rPr>
                <w:rFonts w:ascii="Times New Roman" w:hAnsi="Times New Roman"/>
                <w:b/>
                <w:sz w:val="24"/>
                <w:szCs w:val="24"/>
              </w:rPr>
            </w:pPr>
            <w:r w:rsidRPr="000414BB">
              <w:rPr>
                <w:rFonts w:ascii="Times New Roman" w:hAnsi="Times New Roman"/>
                <w:b/>
                <w:sz w:val="24"/>
                <w:szCs w:val="24"/>
              </w:rPr>
              <w:t xml:space="preserve">№ </w:t>
            </w:r>
            <w:r w:rsidRPr="000414BB">
              <w:rPr>
                <w:rFonts w:ascii="Times New Roman" w:hAnsi="Times New Roman"/>
                <w:b/>
                <w:sz w:val="24"/>
                <w:szCs w:val="24"/>
              </w:rPr>
              <w:br/>
              <w:t>п/п</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0414BB" w:rsidRDefault="00DB6660" w:rsidP="000319E9">
            <w:pPr>
              <w:pStyle w:val="a3"/>
              <w:jc w:val="center"/>
              <w:rPr>
                <w:rFonts w:ascii="Times New Roman" w:hAnsi="Times New Roman"/>
                <w:b/>
                <w:sz w:val="24"/>
                <w:szCs w:val="24"/>
              </w:rPr>
            </w:pPr>
            <w:r w:rsidRPr="000414BB">
              <w:rPr>
                <w:rFonts w:ascii="Times New Roman" w:hAnsi="Times New Roman"/>
                <w:b/>
                <w:sz w:val="24"/>
                <w:szCs w:val="24"/>
              </w:rPr>
              <w:t>Наименование счета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0414BB" w:rsidRDefault="00DB6660" w:rsidP="000319E9">
            <w:pPr>
              <w:pStyle w:val="a3"/>
              <w:jc w:val="center"/>
              <w:rPr>
                <w:rFonts w:ascii="Times New Roman" w:hAnsi="Times New Roman"/>
                <w:b/>
                <w:sz w:val="24"/>
                <w:szCs w:val="24"/>
              </w:rPr>
            </w:pPr>
            <w:r w:rsidRPr="000414BB">
              <w:rPr>
                <w:rFonts w:ascii="Times New Roman" w:hAnsi="Times New Roman"/>
                <w:b/>
                <w:sz w:val="24"/>
                <w:szCs w:val="24"/>
              </w:rPr>
              <w:t>Номер счета</w:t>
            </w:r>
          </w:p>
        </w:tc>
      </w:tr>
      <w:tr w:rsidR="00DB6660" w:rsidRPr="00C6673E" w:rsidTr="000319E9">
        <w:trPr>
          <w:trHeight w:val="352"/>
        </w:trPr>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1</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Имущество, полученное в пользование</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01</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Материальные ценности на хранении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02</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Бланки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03</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Сомнительная 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04</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Награды, призы, кубки и ценные подарки, сувениры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07</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Запасные части к транспортным средствам, выданные взамен изношенных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09</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Задолженность, невостребованная кредиторами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20</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Поступления денежных средств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17</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Выбытия денежных средств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18</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Основные средства в эксплуатации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21</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Материальные ценности, выданные в личное пользование</w:t>
            </w:r>
            <w:r w:rsidRPr="00C6673E">
              <w:rPr>
                <w:rFonts w:ascii="Times New Roman" w:hAnsi="Times New Roman"/>
                <w:i/>
                <w:iCs/>
                <w:sz w:val="24"/>
                <w:szCs w:val="24"/>
              </w:rPr>
              <w:t xml:space="preserve"> </w:t>
            </w:r>
            <w:r w:rsidRPr="00C6673E">
              <w:rPr>
                <w:rFonts w:ascii="Times New Roman" w:hAnsi="Times New Roman"/>
                <w:sz w:val="24"/>
                <w:szCs w:val="24"/>
              </w:rPr>
              <w:t>работникам (сотрудникам)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27</w:t>
            </w:r>
          </w:p>
        </w:tc>
      </w:tr>
    </w:tbl>
    <w:p w:rsidR="00DB6660"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xml:space="preserve">Забалансовые счета при отражении бухгалтерских записей формируются с учетом кода финансового обеспечения (КФО): </w:t>
      </w:r>
      <w:r w:rsidRPr="00C6673E">
        <w:rPr>
          <w:rFonts w:ascii="Times New Roman" w:hAnsi="Times New Roman"/>
          <w:sz w:val="24"/>
          <w:szCs w:val="24"/>
        </w:rPr>
        <w:br/>
        <w:t>– 1 – бюджетная деятельность.</w:t>
      </w: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Pr="0063386E" w:rsidRDefault="00DB6660" w:rsidP="00DB6660">
      <w:pPr>
        <w:pStyle w:val="a3"/>
        <w:jc w:val="right"/>
        <w:rPr>
          <w:rFonts w:ascii="Times New Roman" w:hAnsi="Times New Roman"/>
        </w:rPr>
      </w:pPr>
      <w:r>
        <w:rPr>
          <w:rFonts w:ascii="Times New Roman" w:hAnsi="Times New Roman"/>
        </w:rPr>
        <w:lastRenderedPageBreak/>
        <w:t>Приложение 9</w:t>
      </w:r>
      <w:r w:rsidRPr="0063386E">
        <w:rPr>
          <w:rFonts w:ascii="Times New Roman" w:hAnsi="Times New Roman"/>
        </w:rPr>
        <w:br/>
        <w:t xml:space="preserve">к учетной политике, утвержденной </w:t>
      </w:r>
    </w:p>
    <w:p w:rsidR="00DB6660" w:rsidRPr="0063386E" w:rsidRDefault="00DB6660" w:rsidP="00DB6660">
      <w:pPr>
        <w:pStyle w:val="a3"/>
        <w:jc w:val="right"/>
        <w:rPr>
          <w:rFonts w:ascii="Times New Roman" w:hAnsi="Times New Roman"/>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 </w:t>
      </w:r>
      <w:r>
        <w:rPr>
          <w:rFonts w:ascii="Times New Roman" w:hAnsi="Times New Roman"/>
          <w:u w:val="single"/>
        </w:rPr>
        <w:t xml:space="preserve"> 03</w:t>
      </w:r>
      <w:r w:rsidRPr="0063386E">
        <w:rPr>
          <w:rFonts w:ascii="Times New Roman" w:hAnsi="Times New Roman"/>
          <w:u w:val="single"/>
        </w:rPr>
        <w:t>-р</w:t>
      </w:r>
    </w:p>
    <w:p w:rsidR="00DB6660" w:rsidRDefault="00DB6660" w:rsidP="00DB6660">
      <w:pPr>
        <w:jc w:val="center"/>
        <w:rPr>
          <w:b/>
          <w:sz w:val="36"/>
          <w:szCs w:val="36"/>
        </w:rPr>
      </w:pPr>
    </w:p>
    <w:p w:rsidR="00DB6660" w:rsidRPr="000414BB" w:rsidRDefault="00DB6660" w:rsidP="00DB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0414BB">
        <w:rPr>
          <w:rFonts w:ascii="Times New Roman" w:eastAsia="Times New Roman" w:hAnsi="Times New Roman" w:cs="Times New Roman"/>
          <w:b/>
          <w:bCs/>
          <w:sz w:val="24"/>
          <w:szCs w:val="24"/>
        </w:rPr>
        <w:t>Перечень хозяйственного и производственного инвентаря, который включается в состав основных средств</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1. К хозяйственному и производственному инвентарю, который включается в состав основных средств, относятся:</w:t>
      </w:r>
    </w:p>
    <w:p w:rsidR="00DB6660" w:rsidRPr="000414BB" w:rsidRDefault="00DB6660" w:rsidP="00DB6660">
      <w:pPr>
        <w:pStyle w:val="a3"/>
        <w:ind w:firstLine="426"/>
        <w:jc w:val="both"/>
        <w:rPr>
          <w:rFonts w:ascii="Times New Roman" w:hAnsi="Times New Roman"/>
          <w:b/>
          <w:i/>
          <w:color w:val="000000"/>
          <w:sz w:val="24"/>
          <w:szCs w:val="24"/>
        </w:rPr>
      </w:pPr>
      <w:r>
        <w:rPr>
          <w:rStyle w:val="fill"/>
          <w:rFonts w:ascii="Times New Roman" w:hAnsi="Times New Roman"/>
          <w:color w:val="000000"/>
          <w:sz w:val="24"/>
          <w:szCs w:val="24"/>
        </w:rPr>
        <w:t xml:space="preserve">- </w:t>
      </w:r>
      <w:r w:rsidRPr="000414BB">
        <w:rPr>
          <w:rStyle w:val="fill"/>
          <w:rFonts w:ascii="Times New Roman" w:hAnsi="Times New Roman"/>
          <w:color w:val="000000"/>
          <w:sz w:val="24"/>
          <w:szCs w:val="24"/>
        </w:rPr>
        <w:t>офисная мебель и предметы интерьера: столы, стулья, стеллажи, полки, зеркала и др.;</w:t>
      </w:r>
    </w:p>
    <w:p w:rsidR="00DB6660" w:rsidRPr="000414BB" w:rsidRDefault="00DB6660" w:rsidP="00DB6660">
      <w:pPr>
        <w:pStyle w:val="a3"/>
        <w:ind w:firstLine="426"/>
        <w:jc w:val="both"/>
        <w:rPr>
          <w:rFonts w:ascii="Times New Roman" w:hAnsi="Times New Roman"/>
          <w:color w:val="000000"/>
          <w:sz w:val="24"/>
          <w:szCs w:val="24"/>
        </w:rPr>
      </w:pPr>
      <w:r>
        <w:rPr>
          <w:rFonts w:ascii="Times New Roman" w:hAnsi="Times New Roman"/>
          <w:color w:val="000000"/>
          <w:sz w:val="24"/>
          <w:szCs w:val="24"/>
        </w:rPr>
        <w:t xml:space="preserve">- </w:t>
      </w:r>
      <w:r w:rsidRPr="000414BB">
        <w:rPr>
          <w:rFonts w:ascii="Times New Roman" w:hAnsi="Times New Roman"/>
          <w:color w:val="000000"/>
          <w:sz w:val="24"/>
          <w:szCs w:val="24"/>
        </w:rPr>
        <w:t>осветительные, бытовые и прочие приборы: светильники, весы, часы и др.;</w:t>
      </w:r>
    </w:p>
    <w:p w:rsidR="00DB6660" w:rsidRPr="000414BB" w:rsidRDefault="00DB6660" w:rsidP="00DB6660">
      <w:pPr>
        <w:pStyle w:val="a3"/>
        <w:ind w:firstLine="426"/>
        <w:jc w:val="both"/>
        <w:rPr>
          <w:rFonts w:ascii="Times New Roman" w:hAnsi="Times New Roman"/>
          <w:b/>
          <w:i/>
          <w:color w:val="000000"/>
          <w:sz w:val="24"/>
          <w:szCs w:val="24"/>
        </w:rPr>
      </w:pPr>
      <w:r>
        <w:rPr>
          <w:rStyle w:val="fill"/>
          <w:rFonts w:ascii="Times New Roman" w:hAnsi="Times New Roman"/>
          <w:color w:val="000000"/>
          <w:sz w:val="24"/>
          <w:szCs w:val="24"/>
        </w:rPr>
        <w:t xml:space="preserve">- </w:t>
      </w:r>
      <w:r w:rsidRPr="000414BB">
        <w:rPr>
          <w:rStyle w:val="fill"/>
          <w:rFonts w:ascii="Times New Roman" w:hAnsi="Times New Roman"/>
          <w:color w:val="000000"/>
          <w:sz w:val="24"/>
          <w:szCs w:val="24"/>
        </w:rPr>
        <w:t xml:space="preserve">кухонные бытовые приборы: кулеры, СВЧ-печи, холодильники, кофемашины и </w:t>
      </w:r>
      <w:r>
        <w:rPr>
          <w:rStyle w:val="fill"/>
          <w:rFonts w:ascii="Times New Roman" w:hAnsi="Times New Roman"/>
          <w:color w:val="000000"/>
          <w:sz w:val="24"/>
          <w:szCs w:val="24"/>
        </w:rPr>
        <w:t xml:space="preserve"> </w:t>
      </w:r>
      <w:r w:rsidRPr="000414BB">
        <w:rPr>
          <w:rStyle w:val="fill"/>
          <w:rFonts w:ascii="Times New Roman" w:hAnsi="Times New Roman"/>
          <w:color w:val="000000"/>
          <w:sz w:val="24"/>
          <w:szCs w:val="24"/>
        </w:rPr>
        <w:t>кофеварки и др.;</w:t>
      </w:r>
    </w:p>
    <w:p w:rsidR="00DB6660" w:rsidRPr="000414BB" w:rsidRDefault="00DB6660" w:rsidP="00DB6660">
      <w:pPr>
        <w:pStyle w:val="a3"/>
        <w:ind w:firstLine="426"/>
        <w:jc w:val="both"/>
        <w:rPr>
          <w:rStyle w:val="fill"/>
          <w:rFonts w:ascii="Times New Roman" w:hAnsi="Times New Roman"/>
          <w:bCs w:val="0"/>
          <w:iCs w:val="0"/>
          <w:color w:val="000000"/>
          <w:sz w:val="24"/>
          <w:szCs w:val="24"/>
        </w:rPr>
      </w:pPr>
      <w:r>
        <w:rPr>
          <w:rFonts w:ascii="Times New Roman" w:hAnsi="Times New Roman"/>
          <w:color w:val="000000"/>
          <w:sz w:val="24"/>
          <w:szCs w:val="24"/>
        </w:rPr>
        <w:t xml:space="preserve">- </w:t>
      </w:r>
      <w:r w:rsidRPr="000414BB">
        <w:rPr>
          <w:rFonts w:ascii="Times New Roman" w:hAnsi="Times New Roman"/>
          <w:color w:val="000000"/>
          <w:sz w:val="24"/>
          <w:szCs w:val="24"/>
        </w:rPr>
        <w:t>средства пожаротушения:</w:t>
      </w:r>
      <w:r w:rsidRPr="000414BB">
        <w:rPr>
          <w:rStyle w:val="fill"/>
          <w:rFonts w:ascii="Times New Roman" w:hAnsi="Times New Roman"/>
          <w:color w:val="000000"/>
          <w:sz w:val="24"/>
          <w:szCs w:val="24"/>
        </w:rPr>
        <w:t xml:space="preserve"> </w:t>
      </w:r>
      <w:r w:rsidRPr="000414BB">
        <w:rPr>
          <w:rFonts w:ascii="Times New Roman" w:hAnsi="Times New Roman"/>
          <w:sz w:val="24"/>
          <w:szCs w:val="24"/>
        </w:rPr>
        <w:t>огнетушители перезаряжаемые, пожарные шкафы;</w:t>
      </w:r>
    </w:p>
    <w:p w:rsidR="00DB6660" w:rsidRPr="000414BB" w:rsidRDefault="00DB6660" w:rsidP="00DB6660">
      <w:pPr>
        <w:pStyle w:val="a3"/>
        <w:ind w:firstLine="426"/>
        <w:jc w:val="both"/>
        <w:rPr>
          <w:rFonts w:ascii="Times New Roman" w:hAnsi="Times New Roman"/>
          <w:color w:val="000000"/>
          <w:sz w:val="24"/>
          <w:szCs w:val="24"/>
        </w:rPr>
      </w:pPr>
      <w:r w:rsidRPr="000414BB">
        <w:rPr>
          <w:rFonts w:ascii="Times New Roman" w:hAnsi="Times New Roman"/>
          <w:color w:val="000000"/>
          <w:sz w:val="24"/>
          <w:szCs w:val="24"/>
        </w:rPr>
        <w:t>канцелярские принадлежности с электрическим приводом;</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2. К хозяйственному и производственному инвентарю, который включается в состав материальных запасов, относится:</w:t>
      </w:r>
    </w:p>
    <w:p w:rsidR="00DB6660" w:rsidRPr="000414BB" w:rsidRDefault="00DB6660" w:rsidP="00DB6660">
      <w:pPr>
        <w:pStyle w:val="a3"/>
        <w:ind w:firstLine="426"/>
        <w:jc w:val="both"/>
        <w:rPr>
          <w:rStyle w:val="fill"/>
          <w:rFonts w:ascii="Times New Roman" w:hAnsi="Times New Roman"/>
          <w:b w:val="0"/>
          <w:bCs w:val="0"/>
          <w:i w:val="0"/>
          <w:iCs w:val="0"/>
          <w:color w:val="000000"/>
          <w:sz w:val="24"/>
          <w:szCs w:val="24"/>
        </w:rPr>
      </w:pPr>
      <w:r>
        <w:rPr>
          <w:rStyle w:val="fill"/>
          <w:rFonts w:ascii="Times New Roman" w:hAnsi="Times New Roman"/>
          <w:color w:val="000000"/>
          <w:sz w:val="24"/>
          <w:szCs w:val="24"/>
        </w:rPr>
        <w:t xml:space="preserve">- </w:t>
      </w:r>
      <w:r w:rsidRPr="000414BB">
        <w:rPr>
          <w:rStyle w:val="fill"/>
          <w:rFonts w:ascii="Times New Roman" w:hAnsi="Times New Roman"/>
          <w:color w:val="000000"/>
          <w:sz w:val="24"/>
          <w:szCs w:val="24"/>
        </w:rPr>
        <w:t>инвентарь для уборки офисных помещений (территорий), рабочих мест: контейнеры, тачки, ведра, лопаты, грабли, швабры, метлы, веники и др.;</w:t>
      </w:r>
    </w:p>
    <w:p w:rsidR="00DB6660" w:rsidRPr="000414BB" w:rsidRDefault="00DB6660" w:rsidP="00DB6660">
      <w:pPr>
        <w:pStyle w:val="a3"/>
        <w:ind w:firstLine="426"/>
        <w:jc w:val="both"/>
        <w:rPr>
          <w:rStyle w:val="fill"/>
          <w:rFonts w:ascii="Times New Roman" w:hAnsi="Times New Roman"/>
          <w:b w:val="0"/>
          <w:bCs w:val="0"/>
          <w:i w:val="0"/>
          <w:iCs w:val="0"/>
          <w:color w:val="000000"/>
          <w:sz w:val="24"/>
          <w:szCs w:val="24"/>
        </w:rPr>
      </w:pPr>
      <w:r>
        <w:rPr>
          <w:rStyle w:val="fill"/>
          <w:rFonts w:ascii="Times New Roman" w:hAnsi="Times New Roman"/>
          <w:color w:val="000000"/>
          <w:sz w:val="24"/>
          <w:szCs w:val="24"/>
        </w:rPr>
        <w:t xml:space="preserve">- </w:t>
      </w:r>
      <w:r w:rsidRPr="000414BB">
        <w:rPr>
          <w:rStyle w:val="fill"/>
          <w:rFonts w:ascii="Times New Roman" w:hAnsi="Times New Roman"/>
          <w:color w:val="000000"/>
          <w:sz w:val="24"/>
          <w:szCs w:val="24"/>
        </w:rPr>
        <w:t>принадлежности для ремонта помещений (например, дрели, молотки, гаечные ключи и т. п.);</w:t>
      </w:r>
    </w:p>
    <w:p w:rsidR="00DB6660" w:rsidRPr="000414BB" w:rsidRDefault="00DB6660" w:rsidP="00DB6660">
      <w:pPr>
        <w:pStyle w:val="a3"/>
        <w:ind w:firstLine="426"/>
        <w:jc w:val="both"/>
        <w:rPr>
          <w:rStyle w:val="fill"/>
          <w:rFonts w:ascii="Times New Roman" w:hAnsi="Times New Roman"/>
          <w:b w:val="0"/>
          <w:bCs w:val="0"/>
          <w:i w:val="0"/>
          <w:iCs w:val="0"/>
          <w:color w:val="000000"/>
          <w:sz w:val="24"/>
          <w:szCs w:val="24"/>
        </w:rPr>
      </w:pPr>
      <w:r>
        <w:rPr>
          <w:rStyle w:val="fill"/>
          <w:rFonts w:ascii="Times New Roman" w:hAnsi="Times New Roman"/>
          <w:color w:val="000000"/>
          <w:sz w:val="24"/>
          <w:szCs w:val="24"/>
        </w:rPr>
        <w:t xml:space="preserve">- </w:t>
      </w:r>
      <w:r w:rsidRPr="000414BB">
        <w:rPr>
          <w:rStyle w:val="fill"/>
          <w:rFonts w:ascii="Times New Roman" w:hAnsi="Times New Roman"/>
          <w:color w:val="000000"/>
          <w:sz w:val="24"/>
          <w:szCs w:val="24"/>
        </w:rPr>
        <w:t>электротовары: удлинители, тройники электрические, переходники электрические и др.;</w:t>
      </w:r>
    </w:p>
    <w:p w:rsidR="00DB6660" w:rsidRPr="000414BB" w:rsidRDefault="00DB6660" w:rsidP="00DB6660">
      <w:pPr>
        <w:pStyle w:val="a3"/>
        <w:ind w:firstLine="426"/>
        <w:jc w:val="both"/>
        <w:rPr>
          <w:rStyle w:val="fill"/>
          <w:rFonts w:ascii="Times New Roman" w:hAnsi="Times New Roman"/>
          <w:b w:val="0"/>
          <w:bCs w:val="0"/>
          <w:i w:val="0"/>
          <w:iCs w:val="0"/>
          <w:color w:val="000000"/>
          <w:sz w:val="24"/>
          <w:szCs w:val="24"/>
        </w:rPr>
      </w:pPr>
      <w:r>
        <w:rPr>
          <w:rStyle w:val="fill"/>
          <w:rFonts w:ascii="Times New Roman" w:hAnsi="Times New Roman"/>
          <w:color w:val="000000"/>
          <w:sz w:val="24"/>
          <w:szCs w:val="24"/>
        </w:rPr>
        <w:t xml:space="preserve">- </w:t>
      </w:r>
      <w:r w:rsidRPr="000414BB">
        <w:rPr>
          <w:rStyle w:val="fill"/>
          <w:rFonts w:ascii="Times New Roman" w:hAnsi="Times New Roman"/>
          <w:color w:val="000000"/>
          <w:sz w:val="24"/>
          <w:szCs w:val="24"/>
        </w:rPr>
        <w:t xml:space="preserve">инструмент слесарно-монтажный, столярно-плотницкий, ручной, малярный, </w:t>
      </w:r>
      <w:r>
        <w:rPr>
          <w:rStyle w:val="fill"/>
          <w:rFonts w:ascii="Times New Roman" w:hAnsi="Times New Roman"/>
          <w:color w:val="000000"/>
          <w:sz w:val="24"/>
          <w:szCs w:val="24"/>
        </w:rPr>
        <w:t xml:space="preserve"> </w:t>
      </w:r>
      <w:r w:rsidRPr="000414BB">
        <w:rPr>
          <w:rStyle w:val="fill"/>
          <w:rFonts w:ascii="Times New Roman" w:hAnsi="Times New Roman"/>
          <w:color w:val="000000"/>
          <w:sz w:val="24"/>
          <w:szCs w:val="24"/>
        </w:rPr>
        <w:t>строительный и другой, в частности: молотки, отвертки, ножовки по металлу, плоскогубцы;</w:t>
      </w:r>
    </w:p>
    <w:p w:rsidR="00DB6660" w:rsidRPr="000414BB" w:rsidRDefault="00DB6660" w:rsidP="00DB6660">
      <w:pPr>
        <w:pStyle w:val="a3"/>
        <w:ind w:firstLine="426"/>
        <w:jc w:val="both"/>
        <w:rPr>
          <w:rStyle w:val="fill"/>
          <w:rFonts w:ascii="Times New Roman" w:hAnsi="Times New Roman"/>
          <w:b w:val="0"/>
          <w:bCs w:val="0"/>
          <w:i w:val="0"/>
          <w:iCs w:val="0"/>
          <w:color w:val="000000"/>
          <w:sz w:val="24"/>
          <w:szCs w:val="24"/>
        </w:rPr>
      </w:pPr>
      <w:r>
        <w:rPr>
          <w:rStyle w:val="fill"/>
          <w:rFonts w:ascii="Times New Roman" w:hAnsi="Times New Roman"/>
          <w:color w:val="000000"/>
          <w:sz w:val="24"/>
          <w:szCs w:val="24"/>
        </w:rPr>
        <w:t xml:space="preserve">- </w:t>
      </w:r>
      <w:r w:rsidRPr="000414BB">
        <w:rPr>
          <w:rStyle w:val="fill"/>
          <w:rFonts w:ascii="Times New Roman" w:hAnsi="Times New Roman"/>
          <w:color w:val="000000"/>
          <w:sz w:val="24"/>
          <w:szCs w:val="24"/>
        </w:rPr>
        <w:t>канцелярские принадлежности (кроме тех, что указаны в п. 1 настоящего перечня), фоторамки, фотоальбомы;</w:t>
      </w:r>
    </w:p>
    <w:p w:rsidR="00DB6660" w:rsidRPr="000414BB" w:rsidRDefault="00DB6660" w:rsidP="00DB6660">
      <w:pPr>
        <w:pStyle w:val="a3"/>
        <w:ind w:firstLine="426"/>
        <w:jc w:val="both"/>
        <w:rPr>
          <w:rFonts w:ascii="Times New Roman" w:hAnsi="Times New Roman"/>
          <w:color w:val="000000"/>
          <w:sz w:val="24"/>
          <w:szCs w:val="24"/>
        </w:rPr>
      </w:pPr>
      <w:r>
        <w:rPr>
          <w:rFonts w:ascii="Times New Roman" w:hAnsi="Times New Roman"/>
          <w:color w:val="000000"/>
          <w:sz w:val="24"/>
          <w:szCs w:val="24"/>
        </w:rPr>
        <w:t xml:space="preserve">- </w:t>
      </w:r>
      <w:r w:rsidRPr="000414BB">
        <w:rPr>
          <w:rFonts w:ascii="Times New Roman" w:hAnsi="Times New Roman"/>
          <w:color w:val="000000"/>
          <w:sz w:val="24"/>
          <w:szCs w:val="24"/>
        </w:rPr>
        <w:t>туалетные принадлежности: бумажные полотенца, освежители воздуха, мыло и др.;</w:t>
      </w:r>
    </w:p>
    <w:p w:rsidR="00DB6660" w:rsidRPr="000414BB" w:rsidRDefault="00DB6660" w:rsidP="00DB6660">
      <w:pPr>
        <w:pStyle w:val="a3"/>
        <w:ind w:firstLine="426"/>
        <w:jc w:val="both"/>
        <w:rPr>
          <w:rFonts w:ascii="Times New Roman" w:hAnsi="Times New Roman"/>
          <w:color w:val="000000"/>
          <w:sz w:val="24"/>
          <w:szCs w:val="24"/>
        </w:rPr>
      </w:pPr>
      <w:r w:rsidRPr="000414BB">
        <w:rPr>
          <w:rFonts w:ascii="Times New Roman" w:hAnsi="Times New Roman"/>
          <w:color w:val="000000"/>
          <w:sz w:val="24"/>
          <w:szCs w:val="24"/>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DB6660" w:rsidRPr="000414BB" w:rsidRDefault="00DB6660" w:rsidP="00DB6660">
      <w:pPr>
        <w:pStyle w:val="a3"/>
        <w:ind w:firstLine="426"/>
        <w:jc w:val="both"/>
        <w:rPr>
          <w:rFonts w:ascii="Times New Roman" w:hAnsi="Times New Roman"/>
          <w:b/>
          <w:sz w:val="24"/>
          <w:szCs w:val="24"/>
        </w:rPr>
      </w:pPr>
    </w:p>
    <w:p w:rsidR="00DB6660" w:rsidRPr="000414BB" w:rsidRDefault="00DB6660" w:rsidP="00DB6660">
      <w:pPr>
        <w:pStyle w:val="a3"/>
        <w:ind w:firstLine="426"/>
        <w:jc w:val="both"/>
        <w:rPr>
          <w:rFonts w:ascii="Times New Roman" w:hAnsi="Times New Roman"/>
          <w:b/>
          <w:sz w:val="36"/>
          <w:szCs w:val="36"/>
        </w:rPr>
      </w:pPr>
    </w:p>
    <w:p w:rsidR="00DB6660" w:rsidRDefault="00DB6660" w:rsidP="00DB6660">
      <w:pPr>
        <w:ind w:firstLine="426"/>
        <w:jc w:val="both"/>
        <w:rPr>
          <w:b/>
          <w:sz w:val="36"/>
          <w:szCs w:val="36"/>
        </w:rPr>
      </w:pPr>
    </w:p>
    <w:p w:rsidR="00DB6660" w:rsidRDefault="00DB6660" w:rsidP="00DB6660">
      <w:pPr>
        <w:ind w:firstLine="426"/>
        <w:jc w:val="center"/>
        <w:rPr>
          <w:b/>
          <w:sz w:val="36"/>
          <w:szCs w:val="36"/>
        </w:rPr>
      </w:pPr>
    </w:p>
    <w:p w:rsidR="00DB6660" w:rsidRDefault="00DB6660" w:rsidP="00DB6660">
      <w:pPr>
        <w:ind w:firstLine="426"/>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rPr>
          <w:b/>
          <w:sz w:val="36"/>
          <w:szCs w:val="36"/>
        </w:rPr>
      </w:pPr>
    </w:p>
    <w:p w:rsidR="00DB6660" w:rsidRPr="0063386E" w:rsidRDefault="00DB6660" w:rsidP="00DB6660">
      <w:pPr>
        <w:pStyle w:val="a3"/>
        <w:jc w:val="right"/>
        <w:rPr>
          <w:rFonts w:ascii="Times New Roman" w:hAnsi="Times New Roman"/>
        </w:rPr>
      </w:pPr>
      <w:r>
        <w:rPr>
          <w:rFonts w:ascii="Times New Roman" w:hAnsi="Times New Roman"/>
        </w:rPr>
        <w:lastRenderedPageBreak/>
        <w:t>Приложение 10</w:t>
      </w:r>
      <w:r w:rsidRPr="0063386E">
        <w:rPr>
          <w:rFonts w:ascii="Times New Roman" w:hAnsi="Times New Roman"/>
        </w:rPr>
        <w:br/>
        <w:t xml:space="preserve">к учетной политике, утвержденной </w:t>
      </w:r>
    </w:p>
    <w:p w:rsidR="00DB6660" w:rsidRPr="0063386E" w:rsidRDefault="00DB6660" w:rsidP="00DB6660">
      <w:pPr>
        <w:pStyle w:val="a3"/>
        <w:jc w:val="right"/>
        <w:rPr>
          <w:rFonts w:ascii="Times New Roman" w:hAnsi="Times New Roman"/>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 </w:t>
      </w:r>
      <w:r>
        <w:rPr>
          <w:rFonts w:ascii="Times New Roman" w:hAnsi="Times New Roman"/>
          <w:u w:val="single"/>
        </w:rPr>
        <w:t xml:space="preserve"> 03</w:t>
      </w:r>
      <w:r w:rsidRPr="0063386E">
        <w:rPr>
          <w:rFonts w:ascii="Times New Roman" w:hAnsi="Times New Roman"/>
          <w:u w:val="single"/>
        </w:rPr>
        <w:t>-р</w:t>
      </w:r>
    </w:p>
    <w:p w:rsidR="00DB6660" w:rsidRDefault="00DB6660" w:rsidP="00DB6660">
      <w:pPr>
        <w:jc w:val="center"/>
        <w:rPr>
          <w:b/>
          <w:sz w:val="36"/>
          <w:szCs w:val="36"/>
        </w:rPr>
      </w:pPr>
    </w:p>
    <w:p w:rsidR="00DB6660" w:rsidRPr="000414BB" w:rsidRDefault="00DB6660" w:rsidP="00DB6660">
      <w:pPr>
        <w:pStyle w:val="a3"/>
        <w:jc w:val="center"/>
        <w:rPr>
          <w:rFonts w:ascii="Times New Roman" w:hAnsi="Times New Roman"/>
          <w:b/>
          <w:sz w:val="24"/>
          <w:szCs w:val="24"/>
        </w:rPr>
      </w:pPr>
      <w:r w:rsidRPr="000414BB">
        <w:rPr>
          <w:rFonts w:ascii="Times New Roman" w:hAnsi="Times New Roman"/>
          <w:b/>
          <w:sz w:val="24"/>
          <w:szCs w:val="24"/>
        </w:rPr>
        <w:t>Положение о служебных командировках</w:t>
      </w:r>
    </w:p>
    <w:p w:rsidR="00DB6660" w:rsidRPr="000414BB" w:rsidRDefault="00DB6660" w:rsidP="00DB6660">
      <w:pPr>
        <w:pStyle w:val="a3"/>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1. Общие положения</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1.1. Настоящее Положение определяет порядок организации служебных командировок сотрудников учреждения на территории России.</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Положение распространяется на представителей руководства, иных административных сотрудников, а также на всех иных сотрудников, состоящих с учреждением в трудовых отношениях. </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учреждения нет действующих соглашений о сотрудничестве. </w:t>
      </w:r>
    </w:p>
    <w:p w:rsidR="00DB6660" w:rsidRPr="000414BB" w:rsidRDefault="00DB6660" w:rsidP="00DB6660">
      <w:pPr>
        <w:pStyle w:val="a3"/>
        <w:ind w:firstLine="426"/>
        <w:jc w:val="both"/>
        <w:rPr>
          <w:rStyle w:val="fill"/>
          <w:rFonts w:ascii="Times New Roman" w:hAnsi="Times New Roman"/>
          <w:b w:val="0"/>
          <w:i w:val="0"/>
          <w:color w:val="auto"/>
          <w:sz w:val="24"/>
          <w:szCs w:val="24"/>
        </w:rPr>
      </w:pPr>
      <w:r w:rsidRPr="000414BB">
        <w:rPr>
          <w:rStyle w:val="fill"/>
          <w:rFonts w:ascii="Times New Roman" w:hAnsi="Times New Roman"/>
          <w:color w:val="auto"/>
          <w:sz w:val="24"/>
          <w:szCs w:val="24"/>
        </w:rPr>
        <w:t>Для указанных поездок в отдельных случаях по письменному заявлению сотрудника может</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быть предоставлен отпуск без сохранения заработной платы, продолжительность которого определяется руководителем</w:t>
      </w:r>
      <w:r w:rsidRPr="000414BB">
        <w:rPr>
          <w:rFonts w:ascii="Times New Roman" w:hAnsi="Times New Roman"/>
          <w:sz w:val="24"/>
          <w:szCs w:val="24"/>
        </w:rPr>
        <w:t xml:space="preserve"> </w:t>
      </w:r>
      <w:r w:rsidRPr="000414BB">
        <w:rPr>
          <w:rStyle w:val="fill"/>
          <w:rFonts w:ascii="Times New Roman" w:hAnsi="Times New Roman"/>
          <w:color w:val="auto"/>
          <w:sz w:val="24"/>
          <w:szCs w:val="24"/>
        </w:rPr>
        <w:t>учреждения.</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1.3. Служебной командировкой сотрудника является поездка сотрудника по распоряжению </w:t>
      </w:r>
      <w:r w:rsidRPr="000414BB">
        <w:rPr>
          <w:rStyle w:val="fill"/>
          <w:rFonts w:ascii="Times New Roman" w:hAnsi="Times New Roman"/>
          <w:color w:val="auto"/>
          <w:sz w:val="24"/>
          <w:szCs w:val="24"/>
        </w:rPr>
        <w:t>руководителя</w:t>
      </w:r>
      <w:r w:rsidRPr="000414BB">
        <w:rPr>
          <w:rFonts w:ascii="Times New Roman" w:hAnsi="Times New Roman"/>
          <w:sz w:val="24"/>
          <w:szCs w:val="24"/>
        </w:rPr>
        <w:t xml:space="preserve"> учреждения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1.4. Основными задачами служебных командировок являются:</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решение конкретных задач производственно-хозяйственной, финансовой и иной деятельности учреждения;</w:t>
      </w:r>
    </w:p>
    <w:p w:rsidR="00DB6660" w:rsidRPr="000414BB" w:rsidRDefault="00DB6660" w:rsidP="00DB6660">
      <w:pPr>
        <w:pStyle w:val="a3"/>
        <w:ind w:firstLine="426"/>
        <w:jc w:val="both"/>
        <w:rPr>
          <w:rFonts w:ascii="Times New Roman" w:hAnsi="Times New Roman"/>
          <w:sz w:val="24"/>
          <w:szCs w:val="24"/>
        </w:rPr>
      </w:pPr>
      <w:r>
        <w:rPr>
          <w:rStyle w:val="fill"/>
          <w:rFonts w:ascii="Times New Roman" w:hAnsi="Times New Roman"/>
          <w:color w:val="auto"/>
          <w:sz w:val="24"/>
          <w:szCs w:val="24"/>
        </w:rPr>
        <w:t xml:space="preserve">- </w:t>
      </w:r>
      <w:r w:rsidRPr="000414BB">
        <w:rPr>
          <w:rStyle w:val="fill"/>
          <w:rFonts w:ascii="Times New Roman" w:hAnsi="Times New Roman"/>
          <w:color w:val="auto"/>
          <w:sz w:val="24"/>
          <w:szCs w:val="24"/>
        </w:rPr>
        <w:t>оказание организационно-методической и практической помощи в организации</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образовательного процесса</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r>
        <w:rPr>
          <w:rStyle w:val="fill"/>
          <w:rFonts w:ascii="Times New Roman" w:hAnsi="Times New Roman"/>
          <w:color w:val="auto"/>
          <w:sz w:val="24"/>
          <w:szCs w:val="24"/>
        </w:rPr>
        <w:t xml:space="preserve">- </w:t>
      </w:r>
      <w:r w:rsidRPr="000414BB">
        <w:rPr>
          <w:rStyle w:val="fill"/>
          <w:rFonts w:ascii="Times New Roman" w:hAnsi="Times New Roman"/>
          <w:color w:val="auto"/>
          <w:sz w:val="24"/>
          <w:szCs w:val="24"/>
        </w:rPr>
        <w:t>проведение конференций, совещаний, семинаров и иных мероприятий,</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непосредственное участие в них</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r>
        <w:rPr>
          <w:rStyle w:val="fill"/>
          <w:rFonts w:ascii="Times New Roman" w:hAnsi="Times New Roman"/>
          <w:color w:val="auto"/>
          <w:sz w:val="24"/>
          <w:szCs w:val="24"/>
        </w:rPr>
        <w:t xml:space="preserve">-  </w:t>
      </w:r>
      <w:r w:rsidRPr="000414BB">
        <w:rPr>
          <w:rStyle w:val="fill"/>
          <w:rFonts w:ascii="Times New Roman" w:hAnsi="Times New Roman"/>
          <w:color w:val="auto"/>
          <w:sz w:val="24"/>
          <w:szCs w:val="24"/>
        </w:rPr>
        <w:t>изучение, обобщение и распространение опыта, новых форм и методов работы</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1.5. Не являются служебными командировками: </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0414BB">
        <w:rPr>
          <w:rFonts w:ascii="Times New Roman" w:hAnsi="Times New Roman"/>
          <w:sz w:val="24"/>
          <w:szCs w:val="24"/>
        </w:rPr>
        <w:br/>
        <w:t xml:space="preserve">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0414BB">
        <w:rPr>
          <w:rStyle w:val="fill"/>
          <w:rFonts w:ascii="Times New Roman" w:hAnsi="Times New Roman"/>
          <w:color w:val="auto"/>
          <w:sz w:val="24"/>
          <w:szCs w:val="24"/>
        </w:rPr>
        <w:t>руководитель учреждения</w:t>
      </w:r>
      <w:r w:rsidRPr="000414BB">
        <w:rPr>
          <w:rFonts w:ascii="Times New Roman" w:hAnsi="Times New Roman"/>
          <w:sz w:val="24"/>
          <w:szCs w:val="24"/>
        </w:rPr>
        <w:t>, осуществивший командирование сотрудника;</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выезды по личным вопросам (без производственной необходимости, соответствующего договора или вызова приглашающей стороны).</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1.6. Служебные командировки подразделяются на:</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плановые, которые осуществляются в соответствии с утвержденными в установленном порядке планами и соответствующими сметами;</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lastRenderedPageBreak/>
        <w:t xml:space="preserve">- </w:t>
      </w:r>
      <w:r w:rsidRPr="000414BB">
        <w:rPr>
          <w:rFonts w:ascii="Times New Roman" w:hAnsi="Times New Roman"/>
          <w:sz w:val="24"/>
          <w:szCs w:val="24"/>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1.7. </w:t>
      </w:r>
      <w:r w:rsidRPr="000414BB">
        <w:rPr>
          <w:rStyle w:val="fill"/>
          <w:rFonts w:ascii="Times New Roman" w:hAnsi="Times New Roman"/>
          <w:color w:val="auto"/>
          <w:sz w:val="24"/>
          <w:szCs w:val="24"/>
        </w:rPr>
        <w:t>В случае командирования руководящего состава руководитель</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назначает лицо, временно</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исполняющее обязанности убывшего сотрудника, с возложением на него на период</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командировки всех должностных обязанностей и прав командированного сотрудника,</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включая права, предоставленные командированному сотруднику на основании доверенности.</w:t>
      </w:r>
      <w:r w:rsidRPr="000414BB">
        <w:rPr>
          <w:rFonts w:ascii="Times New Roman" w:hAnsi="Times New Roman"/>
          <w:sz w:val="24"/>
          <w:szCs w:val="24"/>
        </w:rPr>
        <w:t xml:space="preserve"> </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1.8. Запрещается направление в служебные командировки беременных женщин.</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1.10. В служебные командировки только с письменного согласия допускается направлять:</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матерей и отцов, воспитывающих без супруга (супруги) детей в возрасте до пяти лет;</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сотрудников, имеющих детей-инвалидов;</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 xml:space="preserve">сотрудников, осуществляющих уход за больными членами их семей в соответствии с медицинским заключением.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2. Срок и режим командировки</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2.1. Срок командировки сотрудника (как по России, так и за рубеж) определяет </w:t>
      </w:r>
      <w:r w:rsidRPr="000414BB">
        <w:rPr>
          <w:rStyle w:val="fill"/>
          <w:rFonts w:ascii="Times New Roman" w:hAnsi="Times New Roman"/>
          <w:color w:val="auto"/>
          <w:sz w:val="24"/>
          <w:szCs w:val="24"/>
        </w:rPr>
        <w:t>руководитель</w:t>
      </w:r>
      <w:r w:rsidRPr="000414BB">
        <w:rPr>
          <w:rFonts w:ascii="Times New Roman" w:hAnsi="Times New Roman"/>
          <w:sz w:val="24"/>
          <w:szCs w:val="24"/>
        </w:rPr>
        <w:t xml:space="preserve"> учреждения с учетом объема, сложности и других особенностей служебного поручения. </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Днем выезда сотрудника в командировку считается день отправления поезда, самолета, автобуса или другого транспортного средства </w:t>
      </w:r>
      <w:r w:rsidRPr="000414BB">
        <w:rPr>
          <w:rStyle w:val="fill"/>
          <w:rFonts w:ascii="Times New Roman" w:hAnsi="Times New Roman"/>
          <w:color w:val="auto"/>
          <w:sz w:val="24"/>
          <w:szCs w:val="24"/>
        </w:rPr>
        <w:t>из г. Москвы (или местонахождения</w:t>
      </w:r>
      <w:r w:rsidRPr="000414BB">
        <w:rPr>
          <w:rFonts w:ascii="Times New Roman" w:hAnsi="Times New Roman"/>
          <w:i/>
          <w:iCs/>
          <w:sz w:val="24"/>
          <w:szCs w:val="24"/>
        </w:rPr>
        <w:t xml:space="preserve"> </w:t>
      </w:r>
      <w:r w:rsidRPr="000414BB">
        <w:rPr>
          <w:rStyle w:val="fill"/>
          <w:rFonts w:ascii="Times New Roman" w:hAnsi="Times New Roman"/>
          <w:color w:val="auto"/>
          <w:sz w:val="24"/>
          <w:szCs w:val="24"/>
        </w:rPr>
        <w:t>обособленного подразделения)</w:t>
      </w:r>
      <w:r w:rsidRPr="000414BB">
        <w:rPr>
          <w:rFonts w:ascii="Times New Roman" w:hAnsi="Times New Roman"/>
          <w:sz w:val="24"/>
          <w:szCs w:val="24"/>
        </w:rPr>
        <w:t>, а днем прибытия из командировки – день прибытия транспортного средства в г.</w:t>
      </w:r>
      <w:r w:rsidRPr="000414BB">
        <w:rPr>
          <w:rStyle w:val="fill"/>
          <w:rFonts w:ascii="Times New Roman" w:hAnsi="Times New Roman"/>
          <w:color w:val="auto"/>
          <w:sz w:val="24"/>
          <w:szCs w:val="24"/>
        </w:rPr>
        <w:t xml:space="preserve"> Москву (или местонахождение обособленного подразделения)</w:t>
      </w:r>
      <w:r w:rsidRPr="000414BB">
        <w:rPr>
          <w:rFonts w:ascii="Times New Roman" w:hAnsi="Times New Roman"/>
          <w:sz w:val="24"/>
          <w:szCs w:val="24"/>
        </w:rPr>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в место постоянной работы.</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lastRenderedPageBreak/>
        <w:t xml:space="preserve">       </w:t>
      </w:r>
      <w:r w:rsidRPr="000414BB">
        <w:rPr>
          <w:rFonts w:ascii="Times New Roman" w:hAnsi="Times New Roman"/>
          <w:sz w:val="24"/>
          <w:szCs w:val="24"/>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DB6660" w:rsidRPr="000414BB" w:rsidRDefault="00DB6660" w:rsidP="00DB6660">
      <w:pPr>
        <w:pStyle w:val="a3"/>
        <w:ind w:firstLine="426"/>
        <w:jc w:val="both"/>
        <w:rPr>
          <w:rFonts w:ascii="Times New Roman" w:hAnsi="Times New Roman"/>
          <w:sz w:val="24"/>
          <w:szCs w:val="24"/>
        </w:rPr>
      </w:pPr>
      <w:r>
        <w:rPr>
          <w:rStyle w:val="fill"/>
          <w:rFonts w:ascii="Times New Roman" w:hAnsi="Times New Roman"/>
          <w:color w:val="auto"/>
          <w:sz w:val="24"/>
          <w:szCs w:val="24"/>
        </w:rPr>
        <w:t xml:space="preserve">       </w:t>
      </w:r>
      <w:r w:rsidRPr="000414BB">
        <w:rPr>
          <w:rStyle w:val="fill"/>
          <w:rFonts w:ascii="Times New Roman" w:hAnsi="Times New Roman"/>
          <w:color w:val="auto"/>
          <w:sz w:val="24"/>
          <w:szCs w:val="24"/>
        </w:rPr>
        <w:t>Факт наличия данных обстоятельств должен быть подтвержден проведенной служебной</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проверкой, по результатам которой в установленном порядке выносится соответствующее</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заключение</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2.6. Явка сотрудника на работу в день выезда в командировку или в день приезда из командировки решается по договоренности с </w:t>
      </w:r>
      <w:r w:rsidRPr="000414BB">
        <w:rPr>
          <w:rStyle w:val="fill"/>
          <w:rFonts w:ascii="Times New Roman" w:hAnsi="Times New Roman"/>
          <w:color w:val="auto"/>
          <w:sz w:val="24"/>
          <w:szCs w:val="24"/>
        </w:rPr>
        <w:t>руководителем</w:t>
      </w:r>
      <w:r w:rsidRPr="000414BB">
        <w:rPr>
          <w:rFonts w:ascii="Times New Roman" w:hAnsi="Times New Roman"/>
          <w:sz w:val="24"/>
          <w:szCs w:val="24"/>
        </w:rPr>
        <w:t xml:space="preserve"> учреждения.</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3. Порядок оформления служебных командировок</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i/>
          <w:sz w:val="24"/>
          <w:szCs w:val="24"/>
        </w:rPr>
        <w:t>3.1. Оформление служебных командировок по России и в страны СНГ</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3.1.1. Планирование командировок осуществляется на основании </w:t>
      </w:r>
      <w:r w:rsidRPr="000414BB">
        <w:rPr>
          <w:rStyle w:val="fill"/>
          <w:rFonts w:ascii="Times New Roman" w:hAnsi="Times New Roman"/>
          <w:color w:val="auto"/>
          <w:sz w:val="24"/>
          <w:szCs w:val="24"/>
        </w:rPr>
        <w:t>комплексного плана</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командировок на год, утвержденного руководителем</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по согласованию с главным бухгалтером</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Контроль за эффективностью использования командировочных расходов возлагается на </w:t>
      </w:r>
      <w:r w:rsidRPr="000414BB">
        <w:rPr>
          <w:rStyle w:val="fill"/>
          <w:rFonts w:ascii="Times New Roman" w:hAnsi="Times New Roman"/>
          <w:color w:val="auto"/>
          <w:sz w:val="24"/>
          <w:szCs w:val="24"/>
        </w:rPr>
        <w:t>бухгалтерию</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3.1.2. Внеплановые командировки сотрудников осуществляются по решению </w:t>
      </w:r>
      <w:r w:rsidRPr="000414BB">
        <w:rPr>
          <w:rStyle w:val="fill"/>
          <w:rFonts w:ascii="Times New Roman" w:hAnsi="Times New Roman"/>
          <w:color w:val="auto"/>
          <w:sz w:val="24"/>
          <w:szCs w:val="24"/>
        </w:rPr>
        <w:t>руководителя</w:t>
      </w:r>
      <w:r w:rsidRPr="000414BB">
        <w:rPr>
          <w:rFonts w:ascii="Times New Roman" w:hAnsi="Times New Roman"/>
          <w:sz w:val="24"/>
          <w:szCs w:val="24"/>
        </w:rPr>
        <w:t xml:space="preserve"> учреждения </w:t>
      </w:r>
      <w:r w:rsidRPr="000414BB">
        <w:rPr>
          <w:rStyle w:val="fill"/>
          <w:rFonts w:ascii="Times New Roman" w:hAnsi="Times New Roman"/>
          <w:color w:val="auto"/>
          <w:sz w:val="24"/>
          <w:szCs w:val="24"/>
        </w:rPr>
        <w:t>при наличии финансовых средств на командировочные расходы</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3.1.3. Основанием для командирования сотрудников считается служебное задание (ф. Т-10а) </w:t>
      </w:r>
      <w:r w:rsidRPr="000414BB">
        <w:rPr>
          <w:rStyle w:val="fill"/>
          <w:rFonts w:ascii="Times New Roman" w:hAnsi="Times New Roman"/>
          <w:color w:val="auto"/>
          <w:sz w:val="24"/>
          <w:szCs w:val="24"/>
        </w:rPr>
        <w:t xml:space="preserve">руководителя </w:t>
      </w:r>
      <w:r w:rsidRPr="000414BB">
        <w:rPr>
          <w:rFonts w:ascii="Times New Roman" w:hAnsi="Times New Roman"/>
          <w:sz w:val="24"/>
          <w:szCs w:val="24"/>
        </w:rPr>
        <w:t>сотруднику.</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3.1.4. 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3.1.5. После согласования сметы командировочных расходов командируемый сотрудник передает служебное задание и смету в кадровую службу </w:t>
      </w:r>
      <w:r w:rsidRPr="000414BB">
        <w:rPr>
          <w:rStyle w:val="fill"/>
          <w:rFonts w:ascii="Times New Roman" w:hAnsi="Times New Roman"/>
          <w:color w:val="auto"/>
          <w:sz w:val="24"/>
          <w:szCs w:val="24"/>
        </w:rPr>
        <w:t>(не позднее пяти дней до начала</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командировки)</w:t>
      </w:r>
      <w:r w:rsidRPr="000414BB">
        <w:rPr>
          <w:rFonts w:ascii="Times New Roman" w:hAnsi="Times New Roman"/>
          <w:sz w:val="24"/>
          <w:szCs w:val="24"/>
        </w:rPr>
        <w:t xml:space="preserve"> для составления приказа на командировку.</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На основании полученного служебного задания кадровая служба готовит приказ (ф. Т-9) о направлении сотрудника в командировку или приказ (распоряжение) о направлении сотрудников в командировку (ф. Т-9а).</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Командировочные документы, служебное задание подписываются руководителем учреждения.</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Кадровая служба знакомит командируемого сотрудника с приказом и выдает ему служебное задание.</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Однодневная командировка должна быть оформлена приказом руководителя.</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3.1.6. </w:t>
      </w:r>
      <w:r w:rsidRPr="000414BB">
        <w:rPr>
          <w:rStyle w:val="fill"/>
          <w:rFonts w:ascii="Times New Roman" w:hAnsi="Times New Roman"/>
          <w:color w:val="auto"/>
          <w:sz w:val="24"/>
          <w:szCs w:val="24"/>
        </w:rPr>
        <w:t>Не позднее, чем за три рабочих дня</w:t>
      </w:r>
      <w:r w:rsidRPr="000414BB">
        <w:rPr>
          <w:rFonts w:ascii="Times New Roman" w:hAnsi="Times New Roman"/>
          <w:sz w:val="24"/>
          <w:szCs w:val="24"/>
        </w:rPr>
        <w:t xml:space="preserve"> до начала командировки копия приказа о командировке и смета командировочных расходов направляются в бухгалтерию для </w:t>
      </w:r>
      <w:r w:rsidRPr="000414BB">
        <w:rPr>
          <w:rStyle w:val="fill"/>
          <w:rFonts w:ascii="Times New Roman" w:hAnsi="Times New Roman"/>
          <w:color w:val="auto"/>
          <w:sz w:val="24"/>
          <w:szCs w:val="24"/>
        </w:rPr>
        <w:t>заказа</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денег (перевода денег на банковскую карту командированному сотруднику)</w:t>
      </w:r>
      <w:r w:rsidRPr="000414BB">
        <w:rPr>
          <w:rFonts w:ascii="Times New Roman" w:hAnsi="Times New Roman"/>
          <w:sz w:val="24"/>
          <w:szCs w:val="24"/>
        </w:rPr>
        <w:t xml:space="preserve">. </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3.1.7. Факт выбытия сотрудника в командировку фиксируется в Журнале учета работников, выбывающих в служебные командировки.</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Style w:val="fill"/>
          <w:rFonts w:ascii="Times New Roman" w:hAnsi="Times New Roman"/>
          <w:color w:val="auto"/>
          <w:sz w:val="24"/>
          <w:szCs w:val="24"/>
        </w:rPr>
        <w:t>3.1.8. В исключительных случаях, связанных с осуществлением внеплановых выездов, когда</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течение следующего рабочего дня.</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3.3. Выдача денежных средств на командировочные расходы</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w:t>
      </w:r>
      <w:r w:rsidRPr="000414BB">
        <w:rPr>
          <w:rStyle w:val="fill"/>
          <w:rFonts w:ascii="Times New Roman" w:hAnsi="Times New Roman"/>
          <w:color w:val="auto"/>
          <w:sz w:val="24"/>
          <w:szCs w:val="24"/>
        </w:rPr>
        <w:t>федерального</w:t>
      </w:r>
      <w:r w:rsidRPr="000414BB">
        <w:rPr>
          <w:rFonts w:ascii="Times New Roman" w:hAnsi="Times New Roman"/>
          <w:sz w:val="24"/>
          <w:szCs w:val="24"/>
        </w:rPr>
        <w:t xml:space="preserve"> бюджета на служебные командировки.</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3.3.3. При командировках по России аванс выдается в рублях.</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3.3.4. Выдача денежных средств на командировочные расходы производится путем </w:t>
      </w:r>
      <w:r w:rsidRPr="000414BB">
        <w:rPr>
          <w:rStyle w:val="fill"/>
          <w:rFonts w:ascii="Times New Roman" w:hAnsi="Times New Roman"/>
          <w:color w:val="auto"/>
          <w:sz w:val="24"/>
          <w:szCs w:val="24"/>
        </w:rPr>
        <w:t>выдачи</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наличными из кассы бухгалтерии либо на банковскую карточку сотрудника</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3.3.5.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3.3.6.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4. Гарантии и компенсации при направлении сотрудников в служебные командировки</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lastRenderedPageBreak/>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4.2. Командированному сотруднику учреждение обязано возместить:</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расходы на проезд;</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расходы по найму жилого помещения;</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дополнительные расходы, связанные с проживанием вне постоянного местожительства (суточные);</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другие расходы, произведенные с разрешения или ведома </w:t>
      </w:r>
      <w:r w:rsidRPr="000414BB">
        <w:rPr>
          <w:rStyle w:val="fill"/>
          <w:rFonts w:ascii="Times New Roman" w:hAnsi="Times New Roman"/>
          <w:color w:val="auto"/>
          <w:sz w:val="24"/>
          <w:szCs w:val="24"/>
        </w:rPr>
        <w:t>администрации</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4.3. Расходы на проезд учреждение возмещает сотруднику:</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до места командировки и обратно;</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из одного населенного пункта в другой (если сотрудник командирован в несколько организаций, расположенных в разных населенных пунктах).</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В состав этих расходов входят:</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стоимость проездного билета на транспорт общего пользования (самолет, поезд и т. д.);</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стоимость услуг по оформлению проездных билетов;</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расходы на оплату постельных принадлежностей в поездах;</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4.4. Расходы на проезд по России компенсируются </w:t>
      </w:r>
      <w:r w:rsidRPr="000414BB">
        <w:rPr>
          <w:rStyle w:val="fill"/>
          <w:rFonts w:ascii="Times New Roman" w:hAnsi="Times New Roman"/>
          <w:color w:val="auto"/>
          <w:sz w:val="24"/>
          <w:szCs w:val="24"/>
        </w:rPr>
        <w:t>в соответствии с</w:t>
      </w:r>
      <w:r w:rsidRPr="000414BB">
        <w:rPr>
          <w:rFonts w:ascii="Times New Roman" w:hAnsi="Times New Roman"/>
          <w:iCs/>
          <w:sz w:val="24"/>
          <w:szCs w:val="24"/>
        </w:rPr>
        <w:t xml:space="preserve"> </w:t>
      </w:r>
      <w:r w:rsidRPr="000414BB">
        <w:rPr>
          <w:rFonts w:ascii="Times New Roman" w:hAnsi="Times New Roman"/>
          <w:sz w:val="24"/>
          <w:szCs w:val="24"/>
        </w:rPr>
        <w:t>подпунктом «в»</w:t>
      </w:r>
      <w:r w:rsidRPr="000414BB">
        <w:rPr>
          <w:rFonts w:ascii="Times New Roman" w:hAnsi="Times New Roman"/>
          <w:iCs/>
          <w:sz w:val="24"/>
          <w:szCs w:val="24"/>
        </w:rPr>
        <w:t xml:space="preserve"> </w:t>
      </w:r>
      <w:r w:rsidRPr="000414BB">
        <w:rPr>
          <w:rStyle w:val="fill"/>
          <w:rFonts w:ascii="Times New Roman" w:hAnsi="Times New Roman"/>
          <w:color w:val="auto"/>
          <w:sz w:val="24"/>
          <w:szCs w:val="24"/>
        </w:rPr>
        <w:t>пункта 1</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постановления Правительства 02.10.2002 № 729</w:t>
      </w:r>
      <w:r w:rsidRPr="000414BB">
        <w:rPr>
          <w:rFonts w:ascii="Times New Roman" w:hAnsi="Times New Roman"/>
          <w:sz w:val="24"/>
          <w:szCs w:val="24"/>
        </w:rPr>
        <w:t>.</w:t>
      </w:r>
    </w:p>
    <w:p w:rsidR="00DB6660" w:rsidRPr="000414BB" w:rsidRDefault="00DB6660" w:rsidP="00DB6660">
      <w:pPr>
        <w:pStyle w:val="a3"/>
        <w:ind w:firstLine="426"/>
        <w:jc w:val="both"/>
        <w:rPr>
          <w:rStyle w:val="fill"/>
          <w:rFonts w:ascii="Times New Roman" w:hAnsi="Times New Roman"/>
          <w:b w:val="0"/>
          <w:i w:val="0"/>
          <w:color w:val="auto"/>
          <w:sz w:val="24"/>
          <w:szCs w:val="24"/>
        </w:rPr>
      </w:pPr>
      <w:r w:rsidRPr="000414BB">
        <w:rPr>
          <w:rStyle w:val="fill"/>
          <w:rFonts w:ascii="Times New Roman" w:hAnsi="Times New Roman"/>
          <w:color w:val="auto"/>
          <w:sz w:val="24"/>
          <w:szCs w:val="24"/>
        </w:rPr>
        <w:t>Возмещение расходов на проезд, превышающих размер, установленный данным пунктом,</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производится (с разрешения руководителя учреждения) по фактическим расходам за счет</w:t>
      </w:r>
      <w:r w:rsidRPr="000414BB">
        <w:rPr>
          <w:rFonts w:ascii="Times New Roman" w:hAnsi="Times New Roman"/>
          <w:sz w:val="24"/>
          <w:szCs w:val="24"/>
        </w:rPr>
        <w:t xml:space="preserve"> </w:t>
      </w:r>
      <w:r w:rsidRPr="000414BB">
        <w:rPr>
          <w:rStyle w:val="fill"/>
          <w:rFonts w:ascii="Times New Roman" w:hAnsi="Times New Roman"/>
          <w:color w:val="auto"/>
          <w:sz w:val="24"/>
          <w:szCs w:val="24"/>
        </w:rPr>
        <w:t>экономии средств, выделенных из федерального бюджета на содержание учреждения.</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4.5.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4.6.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4.7. При командировках по России размер суточных составляет </w:t>
      </w:r>
      <w:r w:rsidRPr="000414BB">
        <w:rPr>
          <w:rStyle w:val="fill"/>
          <w:rFonts w:ascii="Times New Roman" w:hAnsi="Times New Roman"/>
          <w:color w:val="auto"/>
          <w:sz w:val="24"/>
          <w:szCs w:val="24"/>
        </w:rPr>
        <w:t>100 руб. за каждый день</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нахождения в командировке</w:t>
      </w:r>
      <w:r w:rsidRPr="000414BB">
        <w:rPr>
          <w:rFonts w:ascii="Times New Roman" w:hAnsi="Times New Roman"/>
          <w:sz w:val="24"/>
          <w:szCs w:val="24"/>
        </w:rPr>
        <w:t xml:space="preserve">. </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 xml:space="preserve">При направлении сотрудника в командировку за границу из России суточные выплачиваются в </w:t>
      </w:r>
      <w:r w:rsidRPr="000414BB">
        <w:rPr>
          <w:rStyle w:val="fill"/>
          <w:rFonts w:ascii="Times New Roman" w:hAnsi="Times New Roman"/>
          <w:color w:val="auto"/>
          <w:sz w:val="24"/>
          <w:szCs w:val="24"/>
        </w:rPr>
        <w:t>размере и порядке, установленном</w:t>
      </w:r>
      <w:r w:rsidRPr="000414BB">
        <w:rPr>
          <w:rFonts w:ascii="Times New Roman" w:hAnsi="Times New Roman"/>
          <w:iCs/>
          <w:sz w:val="24"/>
          <w:szCs w:val="24"/>
        </w:rPr>
        <w:t xml:space="preserve"> </w:t>
      </w:r>
      <w:r w:rsidRPr="000414BB">
        <w:rPr>
          <w:rFonts w:ascii="Times New Roman" w:hAnsi="Times New Roman"/>
          <w:sz w:val="24"/>
          <w:szCs w:val="24"/>
        </w:rPr>
        <w:t>постановлением Правительства от 26.12.2005 № 812</w:t>
      </w:r>
      <w:r w:rsidRPr="000414BB">
        <w:rPr>
          <w:rStyle w:val="fill"/>
          <w:rFonts w:ascii="Times New Roman" w:hAnsi="Times New Roman"/>
          <w:color w:val="auto"/>
          <w:sz w:val="24"/>
          <w:szCs w:val="24"/>
        </w:rPr>
        <w:t>.</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lastRenderedPageBreak/>
        <w:t xml:space="preserve">4.8. При командировках по России расходы на наем жилья во время командировки (при наличии подтверждающих документов) </w:t>
      </w:r>
      <w:r w:rsidRPr="000414BB">
        <w:rPr>
          <w:rStyle w:val="fill"/>
          <w:rFonts w:ascii="Times New Roman" w:hAnsi="Times New Roman"/>
          <w:color w:val="auto"/>
          <w:sz w:val="24"/>
          <w:szCs w:val="24"/>
        </w:rPr>
        <w:t>не могут превышать 550 руб. в сутки</w:t>
      </w:r>
      <w:r w:rsidRPr="000414BB">
        <w:rPr>
          <w:rFonts w:ascii="Times New Roman" w:hAnsi="Times New Roman"/>
          <w:sz w:val="24"/>
          <w:szCs w:val="24"/>
        </w:rPr>
        <w:t xml:space="preserve">. При отсутствии документов, подтверждающих эти расходы, – </w:t>
      </w:r>
      <w:r w:rsidRPr="000414BB">
        <w:rPr>
          <w:rStyle w:val="fill"/>
          <w:rFonts w:ascii="Times New Roman" w:hAnsi="Times New Roman"/>
          <w:color w:val="auto"/>
          <w:sz w:val="24"/>
          <w:szCs w:val="24"/>
        </w:rPr>
        <w:t>12 руб. в сутки</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4.9. Расходы, связанные с командировкой, но не подтвержденные соответствующими документами, сотруднику </w:t>
      </w:r>
      <w:r w:rsidRPr="000414BB">
        <w:rPr>
          <w:rStyle w:val="fill"/>
          <w:rFonts w:ascii="Times New Roman" w:hAnsi="Times New Roman"/>
          <w:color w:val="auto"/>
          <w:sz w:val="24"/>
          <w:szCs w:val="24"/>
        </w:rPr>
        <w:t>не возмещаются или возмещаются в минимальном размере</w:t>
      </w:r>
      <w:r w:rsidRPr="000414BB">
        <w:rPr>
          <w:rFonts w:ascii="Times New Roman" w:hAnsi="Times New Roman"/>
          <w:sz w:val="24"/>
          <w:szCs w:val="24"/>
        </w:rPr>
        <w:t xml:space="preserve">. </w:t>
      </w:r>
      <w:r>
        <w:rPr>
          <w:rFonts w:ascii="Times New Roman" w:hAnsi="Times New Roman"/>
          <w:sz w:val="24"/>
          <w:szCs w:val="24"/>
        </w:rPr>
        <w:t xml:space="preserve">       </w:t>
      </w:r>
      <w:r w:rsidRPr="000414BB">
        <w:rPr>
          <w:rFonts w:ascii="Times New Roman" w:hAnsi="Times New Roman"/>
          <w:sz w:val="24"/>
          <w:szCs w:val="24"/>
        </w:rPr>
        <w:t xml:space="preserve">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0414BB">
        <w:rPr>
          <w:rStyle w:val="fill"/>
          <w:rFonts w:ascii="Times New Roman" w:hAnsi="Times New Roman"/>
          <w:color w:val="auto"/>
          <w:sz w:val="24"/>
          <w:szCs w:val="24"/>
        </w:rPr>
        <w:t>руководителя</w:t>
      </w:r>
      <w:r w:rsidRPr="000414BB">
        <w:rPr>
          <w:rFonts w:ascii="Times New Roman" w:hAnsi="Times New Roman"/>
          <w:sz w:val="24"/>
          <w:szCs w:val="24"/>
        </w:rPr>
        <w:t xml:space="preserve">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DB6660" w:rsidRPr="000414BB" w:rsidRDefault="00DB6660" w:rsidP="00DB6660">
      <w:pPr>
        <w:pStyle w:val="a3"/>
        <w:ind w:firstLine="426"/>
        <w:jc w:val="both"/>
        <w:rPr>
          <w:rFonts w:ascii="Times New Roman" w:hAnsi="Times New Roman"/>
          <w:sz w:val="24"/>
          <w:szCs w:val="24"/>
        </w:rPr>
      </w:pPr>
      <w:r>
        <w:rPr>
          <w:rStyle w:val="fill"/>
          <w:rFonts w:ascii="Times New Roman" w:hAnsi="Times New Roman"/>
          <w:color w:val="auto"/>
          <w:sz w:val="24"/>
          <w:szCs w:val="24"/>
        </w:rPr>
        <w:t xml:space="preserve">        </w:t>
      </w:r>
      <w:r w:rsidRPr="000414BB">
        <w:rPr>
          <w:rStyle w:val="fill"/>
          <w:rFonts w:ascii="Times New Roman" w:hAnsi="Times New Roman"/>
          <w:color w:val="auto"/>
          <w:sz w:val="24"/>
          <w:szCs w:val="24"/>
        </w:rPr>
        <w:t>Возмещение расходов на перевозку багажа весом свыше установленных транспортными</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предприятиями предельных норм не производится.</w:t>
      </w:r>
    </w:p>
    <w:p w:rsidR="00DB6660" w:rsidRPr="000414BB" w:rsidRDefault="00DB6660" w:rsidP="00DB6660">
      <w:pPr>
        <w:pStyle w:val="a3"/>
        <w:ind w:firstLine="426"/>
        <w:jc w:val="both"/>
        <w:rPr>
          <w:rStyle w:val="fill"/>
          <w:rFonts w:ascii="Times New Roman" w:hAnsi="Times New Roman"/>
          <w:b w:val="0"/>
          <w:i w:val="0"/>
          <w:color w:val="auto"/>
          <w:sz w:val="24"/>
          <w:szCs w:val="24"/>
        </w:rPr>
      </w:pPr>
      <w:r>
        <w:rPr>
          <w:rStyle w:val="fill"/>
          <w:rFonts w:ascii="Times New Roman" w:hAnsi="Times New Roman"/>
          <w:color w:val="auto"/>
          <w:sz w:val="24"/>
          <w:szCs w:val="24"/>
        </w:rPr>
        <w:t xml:space="preserve">        </w:t>
      </w:r>
      <w:r w:rsidRPr="000414BB">
        <w:rPr>
          <w:rStyle w:val="fill"/>
          <w:rFonts w:ascii="Times New Roman" w:hAnsi="Times New Roman"/>
          <w:color w:val="auto"/>
          <w:sz w:val="24"/>
          <w:szCs w:val="24"/>
        </w:rPr>
        <w:t>Возмещение расходов на служебные телефонные переговоры проводится в размерах,</w:t>
      </w:r>
      <w:r w:rsidRPr="000414BB">
        <w:rPr>
          <w:rFonts w:ascii="Times New Roman" w:hAnsi="Times New Roman"/>
          <w:sz w:val="24"/>
          <w:szCs w:val="24"/>
        </w:rPr>
        <w:t xml:space="preserve"> </w:t>
      </w:r>
      <w:r w:rsidRPr="000414BB">
        <w:rPr>
          <w:rStyle w:val="fill"/>
          <w:rFonts w:ascii="Times New Roman" w:hAnsi="Times New Roman"/>
          <w:color w:val="auto"/>
          <w:sz w:val="24"/>
          <w:szCs w:val="24"/>
        </w:rPr>
        <w:t>согласованных с лицом, принявшим решение о командировании сотрудника.</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4.10. Сотруднику, направленному в однодневную командировку, согласно статьям 167, 168 Трудового кодекса, оплачиваются:</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средний заработок за день командировки;</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расходы на проезд;</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иные расходы, произведенные сотрудником с разрешения руководителя учреждения.</w:t>
      </w:r>
    </w:p>
    <w:p w:rsidR="00DB6660" w:rsidRPr="000414BB" w:rsidRDefault="00DB6660" w:rsidP="00DB6660">
      <w:pPr>
        <w:pStyle w:val="a3"/>
        <w:ind w:firstLine="426"/>
        <w:jc w:val="both"/>
        <w:rPr>
          <w:rFonts w:ascii="Times New Roman" w:hAnsi="Times New Roman"/>
          <w:sz w:val="24"/>
          <w:szCs w:val="24"/>
        </w:rPr>
      </w:pPr>
      <w:r w:rsidRPr="000414BB">
        <w:rPr>
          <w:rStyle w:val="fill"/>
          <w:rFonts w:ascii="Times New Roman" w:hAnsi="Times New Roman"/>
          <w:color w:val="auto"/>
          <w:sz w:val="24"/>
          <w:szCs w:val="24"/>
        </w:rPr>
        <w:t>Суточные (надбавки взамен суточных) при однодневной командировке не выплачиваются</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5. Порядок отчета сотрудника о служебной командировке</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5.1. В течение трех рабочих дней со дня возвращения из служебной командировки сотрудник обязательно дооформляет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w:t>
      </w:r>
      <w:r w:rsidRPr="000414BB">
        <w:rPr>
          <w:rStyle w:val="fill"/>
          <w:rFonts w:ascii="Times New Roman" w:hAnsi="Times New Roman"/>
          <w:color w:val="auto"/>
          <w:sz w:val="24"/>
          <w:szCs w:val="24"/>
        </w:rPr>
        <w:t>руководителем учреждения</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служебное задание с кратким отчетом о выполнении;</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проездные билеты;</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счета за проживание;</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чеки ККТ;</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товарные чеки;</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квитанции электронных терминалов (слипы);</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документы, подтверждающие стоимость служебных телефонных переговоров, и т. д.</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5.2. Остаток денежных средств, превышающий сумму, использованную согласно авансового отчета, подлежит возвращению сотрудником </w:t>
      </w:r>
      <w:r w:rsidRPr="000414BB">
        <w:rPr>
          <w:rStyle w:val="fill"/>
          <w:rFonts w:ascii="Times New Roman" w:hAnsi="Times New Roman"/>
          <w:color w:val="auto"/>
          <w:sz w:val="24"/>
          <w:szCs w:val="24"/>
        </w:rPr>
        <w:t>в кассу</w:t>
      </w:r>
      <w:r w:rsidRPr="000414BB">
        <w:rPr>
          <w:rFonts w:ascii="Times New Roman" w:hAnsi="Times New Roman"/>
          <w:sz w:val="24"/>
          <w:szCs w:val="24"/>
        </w:rPr>
        <w:t xml:space="preserve"> не позднее трех рабочих дней после возвращения из командировки.</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5.3. Не позднее трех рабочих дней со дня возвращения из служебной командировки сотрудник готовит и представляет </w:t>
      </w:r>
      <w:r w:rsidRPr="000414BB">
        <w:rPr>
          <w:rStyle w:val="fill"/>
          <w:rFonts w:ascii="Times New Roman" w:hAnsi="Times New Roman"/>
          <w:color w:val="auto"/>
          <w:sz w:val="24"/>
          <w:szCs w:val="24"/>
        </w:rPr>
        <w:t xml:space="preserve">руководителю </w:t>
      </w:r>
      <w:r w:rsidRPr="000414BB">
        <w:rPr>
          <w:rFonts w:ascii="Times New Roman" w:hAnsi="Times New Roman"/>
          <w:sz w:val="24"/>
          <w:szCs w:val="24"/>
        </w:rPr>
        <w:t>полный отчет о проделанной им работе либо участии в мероприятии, на которое он был командирован.</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lastRenderedPageBreak/>
        <w:t xml:space="preserve">        </w:t>
      </w:r>
      <w:r w:rsidRPr="000414BB">
        <w:rPr>
          <w:rFonts w:ascii="Times New Roman" w:hAnsi="Times New Roman"/>
          <w:sz w:val="24"/>
          <w:szCs w:val="24"/>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6. Отзыв сотрудника из командировки или отмена командировки осуществляется в следующем порядке</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 xml:space="preserve">6.1. </w:t>
      </w:r>
      <w:r w:rsidRPr="000414BB">
        <w:rPr>
          <w:rStyle w:val="fill"/>
          <w:rFonts w:ascii="Times New Roman" w:hAnsi="Times New Roman"/>
          <w:color w:val="auto"/>
          <w:sz w:val="24"/>
          <w:szCs w:val="24"/>
        </w:rPr>
        <w:t xml:space="preserve">Руководитель </w:t>
      </w:r>
      <w:r w:rsidRPr="000414BB">
        <w:rPr>
          <w:rFonts w:ascii="Times New Roman" w:hAnsi="Times New Roman"/>
          <w:sz w:val="24"/>
          <w:szCs w:val="24"/>
        </w:rPr>
        <w:t xml:space="preserve">готовит служебную записку на имя </w:t>
      </w:r>
      <w:r w:rsidRPr="000414BB">
        <w:rPr>
          <w:rStyle w:val="fill"/>
          <w:rFonts w:ascii="Times New Roman" w:hAnsi="Times New Roman"/>
          <w:color w:val="auto"/>
          <w:sz w:val="24"/>
          <w:szCs w:val="24"/>
        </w:rPr>
        <w:t>руководителя</w:t>
      </w:r>
      <w:r w:rsidRPr="000414BB">
        <w:rPr>
          <w:rFonts w:ascii="Times New Roman" w:hAnsi="Times New Roman"/>
          <w:sz w:val="24"/>
          <w:szCs w:val="24"/>
        </w:rPr>
        <w:t xml:space="preserve">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 xml:space="preserve">После решения </w:t>
      </w:r>
      <w:r w:rsidRPr="000414BB">
        <w:rPr>
          <w:rStyle w:val="fill"/>
          <w:rFonts w:ascii="Times New Roman" w:hAnsi="Times New Roman"/>
          <w:color w:val="auto"/>
          <w:sz w:val="24"/>
          <w:szCs w:val="24"/>
        </w:rPr>
        <w:t>руководителя</w:t>
      </w:r>
      <w:r w:rsidRPr="000414BB">
        <w:rPr>
          <w:rFonts w:ascii="Times New Roman" w:hAnsi="Times New Roman"/>
          <w:sz w:val="24"/>
          <w:szCs w:val="24"/>
        </w:rPr>
        <w:t xml:space="preserve"> готовится приказ об отмене командировки или отзыве из командировки. </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6.2. Командировка может быть прекращена досрочно по решению </w:t>
      </w:r>
      <w:r w:rsidRPr="000414BB">
        <w:rPr>
          <w:rStyle w:val="fill"/>
          <w:rFonts w:ascii="Times New Roman" w:hAnsi="Times New Roman"/>
          <w:color w:val="auto"/>
          <w:sz w:val="24"/>
          <w:szCs w:val="24"/>
        </w:rPr>
        <w:t>руководителя</w:t>
      </w:r>
      <w:r w:rsidRPr="000414BB">
        <w:rPr>
          <w:rFonts w:ascii="Times New Roman" w:hAnsi="Times New Roman"/>
          <w:sz w:val="24"/>
          <w:szCs w:val="24"/>
        </w:rPr>
        <w:t xml:space="preserve"> учреждения в случаях:</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в</w:t>
      </w:r>
      <w:r w:rsidRPr="000414BB">
        <w:rPr>
          <w:rFonts w:ascii="Times New Roman" w:hAnsi="Times New Roman"/>
          <w:sz w:val="24"/>
          <w:szCs w:val="24"/>
        </w:rPr>
        <w:t>ыполнения служебного задания в полном объеме;</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наличия служебной необходимости;</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нарушения сотрудником трудовой дисциплины в период нахождения в командировке.</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p>
    <w:p w:rsidR="00DB6660" w:rsidRDefault="00DB6660" w:rsidP="00DB6660">
      <w:pPr>
        <w:jc w:val="center"/>
        <w:rPr>
          <w:b/>
          <w:sz w:val="36"/>
          <w:szCs w:val="36"/>
        </w:rPr>
      </w:pPr>
    </w:p>
    <w:p w:rsidR="00DB6660" w:rsidRDefault="00DB6660" w:rsidP="00DB6660">
      <w:pPr>
        <w:rPr>
          <w:b/>
          <w:sz w:val="36"/>
          <w:szCs w:val="36"/>
        </w:rPr>
      </w:pPr>
    </w:p>
    <w:p w:rsidR="00DB6660" w:rsidRDefault="00DB6660" w:rsidP="00DB6660">
      <w:pPr>
        <w:rPr>
          <w:b/>
          <w:sz w:val="36"/>
          <w:szCs w:val="36"/>
        </w:rPr>
      </w:pPr>
    </w:p>
    <w:p w:rsidR="00DB6660" w:rsidRDefault="00DB6660" w:rsidP="00DB6660">
      <w:pPr>
        <w:rPr>
          <w:b/>
          <w:sz w:val="36"/>
          <w:szCs w:val="36"/>
        </w:rPr>
      </w:pPr>
    </w:p>
    <w:p w:rsidR="00DB6660" w:rsidRDefault="00DB6660" w:rsidP="00DB6660">
      <w:pPr>
        <w:rPr>
          <w:b/>
          <w:sz w:val="36"/>
          <w:szCs w:val="36"/>
        </w:rPr>
      </w:pPr>
    </w:p>
    <w:p w:rsidR="00DB6660" w:rsidRDefault="00DB6660" w:rsidP="00DB6660">
      <w:pPr>
        <w:rPr>
          <w:b/>
          <w:sz w:val="36"/>
          <w:szCs w:val="36"/>
        </w:rPr>
      </w:pPr>
    </w:p>
    <w:p w:rsidR="00DB6660" w:rsidRPr="0063386E" w:rsidRDefault="00DB6660" w:rsidP="00DB6660">
      <w:pPr>
        <w:pStyle w:val="a3"/>
        <w:jc w:val="right"/>
        <w:rPr>
          <w:rFonts w:ascii="Times New Roman" w:hAnsi="Times New Roman"/>
        </w:rPr>
      </w:pPr>
      <w:r>
        <w:rPr>
          <w:rFonts w:ascii="Times New Roman" w:hAnsi="Times New Roman"/>
        </w:rPr>
        <w:t>Приложение 11</w:t>
      </w:r>
      <w:r w:rsidRPr="0063386E">
        <w:rPr>
          <w:rFonts w:ascii="Times New Roman" w:hAnsi="Times New Roman"/>
        </w:rPr>
        <w:br/>
        <w:t xml:space="preserve">к учетной политике, утвержденной </w:t>
      </w:r>
    </w:p>
    <w:p w:rsidR="00DB6660" w:rsidRPr="0063386E" w:rsidRDefault="00DB6660" w:rsidP="00DB6660">
      <w:pPr>
        <w:pStyle w:val="a3"/>
        <w:jc w:val="right"/>
        <w:rPr>
          <w:rFonts w:ascii="Times New Roman" w:hAnsi="Times New Roman"/>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 </w:t>
      </w:r>
      <w:r>
        <w:rPr>
          <w:rFonts w:ascii="Times New Roman" w:hAnsi="Times New Roman"/>
          <w:u w:val="single"/>
        </w:rPr>
        <w:t xml:space="preserve"> 03</w:t>
      </w:r>
      <w:r w:rsidRPr="0063386E">
        <w:rPr>
          <w:rFonts w:ascii="Times New Roman" w:hAnsi="Times New Roman"/>
          <w:u w:val="single"/>
        </w:rPr>
        <w:t>-р</w:t>
      </w:r>
    </w:p>
    <w:p w:rsidR="00DB6660" w:rsidRDefault="00DB6660" w:rsidP="00DB6660">
      <w:pPr>
        <w:pStyle w:val="a3"/>
        <w:rPr>
          <w:rFonts w:ascii="Times New Roman" w:hAnsi="Times New Roman"/>
          <w:sz w:val="24"/>
          <w:szCs w:val="24"/>
        </w:rPr>
      </w:pPr>
    </w:p>
    <w:p w:rsidR="00DB6660" w:rsidRPr="002524C7" w:rsidRDefault="00DB6660" w:rsidP="00DB6660">
      <w:pPr>
        <w:pStyle w:val="a3"/>
        <w:rPr>
          <w:rFonts w:ascii="Times New Roman" w:hAnsi="Times New Roman"/>
          <w:sz w:val="24"/>
          <w:szCs w:val="24"/>
        </w:rPr>
      </w:pPr>
    </w:p>
    <w:p w:rsidR="00DB6660" w:rsidRPr="002524C7" w:rsidRDefault="00DB6660" w:rsidP="00DB6660">
      <w:pPr>
        <w:pStyle w:val="a3"/>
        <w:jc w:val="center"/>
        <w:rPr>
          <w:rFonts w:ascii="Times New Roman" w:hAnsi="Times New Roman"/>
          <w:b/>
          <w:sz w:val="24"/>
          <w:szCs w:val="24"/>
        </w:rPr>
      </w:pPr>
      <w:r w:rsidRPr="002524C7">
        <w:rPr>
          <w:rFonts w:ascii="Times New Roman" w:hAnsi="Times New Roman"/>
          <w:b/>
          <w:bCs/>
          <w:sz w:val="24"/>
          <w:szCs w:val="24"/>
        </w:rPr>
        <w:t xml:space="preserve">Порядок </w:t>
      </w:r>
      <w:r w:rsidRPr="002524C7">
        <w:rPr>
          <w:rFonts w:ascii="Times New Roman" w:hAnsi="Times New Roman"/>
          <w:b/>
          <w:sz w:val="24"/>
          <w:szCs w:val="24"/>
        </w:rPr>
        <w:t>расчета резервов по отпускам</w:t>
      </w:r>
    </w:p>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t> </w:t>
      </w:r>
    </w:p>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t> </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lastRenderedPageBreak/>
        <w:t>1. Оценочное обязательство по резерву на оплату отпусков за фактически отработанное время определяется ежеквартально на последний день квартала. Сумма резерва, отраженная в бухучете до отчетной даты, корректируется до величины вновь рассчитанного резерва:</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 в сторону увеличения – дополнительными бухгалтерскими проводками;</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 в сторону уменьшения – проводками, оформленными методом «красное сторно».</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 </w:t>
      </w:r>
    </w:p>
    <w:p w:rsidR="00DB6660" w:rsidRPr="002524C7"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2. </w:t>
      </w:r>
      <w:r w:rsidRPr="002524C7">
        <w:rPr>
          <w:rFonts w:ascii="Times New Roman" w:hAnsi="Times New Roman"/>
          <w:sz w:val="24"/>
          <w:szCs w:val="24"/>
        </w:rPr>
        <w:t>В величину резерва на оплату отпусков включается:</w:t>
      </w:r>
      <w:r w:rsidRPr="002524C7">
        <w:rPr>
          <w:rFonts w:ascii="Times New Roman" w:hAnsi="Times New Roman"/>
          <w:sz w:val="24"/>
          <w:szCs w:val="24"/>
        </w:rPr>
        <w:br/>
        <w:t>1) сумма оплаты отпусков сотрудникам за фактически отработанное время на дату расчета резерва;</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 </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3. Сумма оплаты отпусков рассчитывается по формуле:</w:t>
      </w:r>
    </w:p>
    <w:p w:rsidR="00DB6660" w:rsidRPr="002524C7" w:rsidRDefault="00DB6660" w:rsidP="00DB6660">
      <w:pPr>
        <w:pStyle w:val="a3"/>
        <w:ind w:firstLine="426"/>
        <w:jc w:val="both"/>
        <w:rPr>
          <w:rFonts w:ascii="Times New Roman" w:hAnsi="Times New Roman"/>
          <w:sz w:val="24"/>
          <w:szCs w:val="24"/>
        </w:rPr>
      </w:pPr>
    </w:p>
    <w:tbl>
      <w:tblPr>
        <w:tblW w:w="0" w:type="auto"/>
        <w:tblLook w:val="04A0" w:firstRow="1" w:lastRow="0" w:firstColumn="1" w:lastColumn="0" w:noHBand="0" w:noVBand="1"/>
      </w:tblPr>
      <w:tblGrid>
        <w:gridCol w:w="1645"/>
        <w:gridCol w:w="778"/>
        <w:gridCol w:w="3591"/>
        <w:gridCol w:w="778"/>
        <w:gridCol w:w="2553"/>
      </w:tblGrid>
      <w:tr w:rsidR="00DB6660" w:rsidRPr="002524C7" w:rsidTr="000319E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B6660" w:rsidRPr="002524C7" w:rsidRDefault="00DB6660" w:rsidP="000319E9">
            <w:pPr>
              <w:pStyle w:val="a3"/>
              <w:ind w:firstLine="426"/>
              <w:jc w:val="both"/>
              <w:rPr>
                <w:rFonts w:ascii="Times New Roman" w:hAnsi="Times New Roman"/>
                <w:sz w:val="24"/>
                <w:szCs w:val="24"/>
              </w:rPr>
            </w:pPr>
            <w:r w:rsidRPr="002524C7">
              <w:rPr>
                <w:rFonts w:ascii="Times New Roman" w:hAnsi="Times New Roman"/>
                <w:sz w:val="24"/>
                <w:szCs w:val="24"/>
              </w:rPr>
              <w:t>Сумма оплаты отпусков</w:t>
            </w:r>
          </w:p>
        </w:tc>
        <w:tc>
          <w:tcPr>
            <w:tcW w:w="0" w:type="auto"/>
            <w:tcBorders>
              <w:left w:val="single" w:sz="4" w:space="0" w:color="auto"/>
              <w:right w:val="single" w:sz="4" w:space="0" w:color="auto"/>
            </w:tcBorders>
            <w:shd w:val="clear" w:color="auto" w:fill="auto"/>
            <w:vAlign w:val="center"/>
          </w:tcPr>
          <w:p w:rsidR="00DB6660" w:rsidRPr="002524C7" w:rsidRDefault="00DB6660" w:rsidP="000319E9">
            <w:pPr>
              <w:pStyle w:val="a3"/>
              <w:ind w:firstLine="426"/>
              <w:jc w:val="both"/>
              <w:rPr>
                <w:rFonts w:ascii="Times New Roman" w:hAnsi="Times New Roman"/>
                <w:sz w:val="24"/>
                <w:szCs w:val="24"/>
              </w:rPr>
            </w:pPr>
            <w:r w:rsidRPr="002524C7">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B6660" w:rsidRPr="002524C7" w:rsidRDefault="00DB6660" w:rsidP="000319E9">
            <w:pPr>
              <w:pStyle w:val="a3"/>
              <w:ind w:firstLine="426"/>
              <w:jc w:val="both"/>
              <w:rPr>
                <w:rFonts w:ascii="Times New Roman" w:hAnsi="Times New Roman"/>
                <w:sz w:val="24"/>
                <w:szCs w:val="24"/>
              </w:rPr>
            </w:pPr>
            <w:r w:rsidRPr="002524C7">
              <w:rPr>
                <w:rFonts w:ascii="Times New Roman" w:hAnsi="Times New Roman"/>
                <w:sz w:val="24"/>
                <w:szCs w:val="24"/>
              </w:rPr>
              <w:t>Количество неиспользованных всеми сотрудниками дней отпусков на последний день квартала</w:t>
            </w:r>
          </w:p>
        </w:tc>
        <w:tc>
          <w:tcPr>
            <w:tcW w:w="0" w:type="auto"/>
            <w:tcBorders>
              <w:left w:val="single" w:sz="4" w:space="0" w:color="auto"/>
              <w:right w:val="single" w:sz="4" w:space="0" w:color="auto"/>
            </w:tcBorders>
            <w:shd w:val="clear" w:color="auto" w:fill="auto"/>
            <w:vAlign w:val="center"/>
          </w:tcPr>
          <w:p w:rsidR="00DB6660" w:rsidRPr="002524C7" w:rsidRDefault="00DB6660" w:rsidP="000319E9">
            <w:pPr>
              <w:pStyle w:val="a3"/>
              <w:ind w:firstLine="426"/>
              <w:jc w:val="both"/>
              <w:rPr>
                <w:rFonts w:ascii="Times New Roman" w:hAnsi="Times New Roman"/>
                <w:sz w:val="24"/>
                <w:szCs w:val="24"/>
              </w:rPr>
            </w:pPr>
            <w:r w:rsidRPr="002524C7">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B6660" w:rsidRPr="002524C7" w:rsidRDefault="00DB6660" w:rsidP="000319E9">
            <w:pPr>
              <w:pStyle w:val="a3"/>
              <w:ind w:firstLine="426"/>
              <w:jc w:val="both"/>
              <w:rPr>
                <w:rFonts w:ascii="Times New Roman" w:hAnsi="Times New Roman"/>
                <w:sz w:val="24"/>
                <w:szCs w:val="24"/>
              </w:rPr>
            </w:pPr>
            <w:r w:rsidRPr="002524C7">
              <w:rPr>
                <w:rFonts w:ascii="Times New Roman" w:hAnsi="Times New Roman"/>
                <w:sz w:val="24"/>
                <w:szCs w:val="24"/>
              </w:rPr>
              <w:t>Средний дневной заработок по учреждению за последние 12 мес.</w:t>
            </w:r>
          </w:p>
        </w:tc>
      </w:tr>
    </w:tbl>
    <w:p w:rsidR="00DB6660" w:rsidRPr="002524C7" w:rsidRDefault="00DB6660" w:rsidP="00DB6660">
      <w:pPr>
        <w:pStyle w:val="a3"/>
        <w:ind w:firstLine="426"/>
        <w:jc w:val="both"/>
        <w:rPr>
          <w:rFonts w:ascii="Times New Roman" w:hAnsi="Times New Roman"/>
          <w:sz w:val="24"/>
          <w:szCs w:val="24"/>
        </w:rPr>
      </w:pP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4. Данные о количестве дней неиспользованного отпуска представляет кадровая служба в соответствии с графиком документооборота.</w:t>
      </w:r>
    </w:p>
    <w:p w:rsidR="00DB6660" w:rsidRPr="002524C7" w:rsidRDefault="00DB6660" w:rsidP="00DB6660">
      <w:pPr>
        <w:pStyle w:val="a3"/>
        <w:ind w:firstLine="426"/>
        <w:jc w:val="both"/>
        <w:rPr>
          <w:rFonts w:ascii="Times New Roman" w:hAnsi="Times New Roman"/>
          <w:sz w:val="24"/>
          <w:szCs w:val="24"/>
        </w:rPr>
      </w:pP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5. Средний дневной заработок (З ср.д.) в целом по учреждению определяется по формуле:</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 xml:space="preserve">З ср.д. = ФОТ : 12 мес. : Ч : 29,3 </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где:</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ФОТ – фонд оплаты труда в целом по учреждению за 12 месяцев, предшествующих дате расчета резерва;</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Ч – количество штатных единиц по штатному расписанию, действующему на дату расчета резерва;</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29,3 – среднемесячное число календарных дней, установленное статьей 139 Трудового кодекса.</w:t>
      </w:r>
    </w:p>
    <w:p w:rsidR="00DB6660" w:rsidRPr="002524C7" w:rsidRDefault="00DB6660" w:rsidP="00DB6660">
      <w:pPr>
        <w:pStyle w:val="a3"/>
        <w:ind w:firstLine="426"/>
        <w:jc w:val="both"/>
        <w:rPr>
          <w:rFonts w:ascii="Times New Roman" w:hAnsi="Times New Roman"/>
          <w:sz w:val="24"/>
          <w:szCs w:val="24"/>
        </w:rPr>
      </w:pP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6. В сумму обязательных страховых взносов для формирования резерва включается:</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1) сумма, рассчитанная по общеустановленной ставке страховых взносов;</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2) сумма, рассчитанная из дополнительных тарифов страховых взносов в Пенсионный фонд.</w:t>
      </w:r>
    </w:p>
    <w:p w:rsidR="00DB6660" w:rsidRPr="002524C7" w:rsidRDefault="00DB6660" w:rsidP="00DB6660">
      <w:pPr>
        <w:pStyle w:val="a3"/>
        <w:ind w:firstLine="426"/>
        <w:jc w:val="both"/>
        <w:rPr>
          <w:rFonts w:ascii="Times New Roman" w:hAnsi="Times New Roman"/>
          <w:sz w:val="24"/>
          <w:szCs w:val="24"/>
        </w:rPr>
      </w:pP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DB6660" w:rsidRPr="002524C7" w:rsidRDefault="00DB6660" w:rsidP="00DB6660">
      <w:pPr>
        <w:pStyle w:val="a3"/>
        <w:ind w:firstLine="426"/>
        <w:jc w:val="both"/>
        <w:rPr>
          <w:rFonts w:ascii="Times New Roman" w:hAnsi="Times New Roman"/>
          <w:sz w:val="24"/>
          <w:szCs w:val="24"/>
        </w:rPr>
      </w:pPr>
    </w:p>
    <w:p w:rsidR="00DB6660" w:rsidRDefault="00DB6660" w:rsidP="00DB6660">
      <w:pPr>
        <w:pStyle w:val="a3"/>
        <w:rPr>
          <w:rFonts w:ascii="Times New Roman" w:hAnsi="Times New Roman"/>
          <w:sz w:val="24"/>
          <w:szCs w:val="24"/>
        </w:rPr>
        <w:sectPr w:rsidR="00DB6660" w:rsidSect="0056227D">
          <w:pgSz w:w="11906" w:h="16838"/>
          <w:pgMar w:top="709" w:right="850" w:bottom="1134" w:left="1701" w:header="708" w:footer="708" w:gutter="0"/>
          <w:cols w:space="708"/>
          <w:docGrid w:linePitch="360"/>
        </w:sectPr>
      </w:pPr>
    </w:p>
    <w:p w:rsidR="00DB6660" w:rsidRPr="002524C7" w:rsidRDefault="00DB6660" w:rsidP="00DB6660">
      <w:pPr>
        <w:pStyle w:val="a3"/>
        <w:rPr>
          <w:rFonts w:ascii="Times New Roman" w:hAnsi="Times New Roman"/>
          <w:sz w:val="24"/>
          <w:szCs w:val="24"/>
        </w:rPr>
      </w:pPr>
    </w:p>
    <w:p w:rsidR="00DB6660" w:rsidRPr="0063386E" w:rsidRDefault="00DB6660" w:rsidP="00DB6660">
      <w:pPr>
        <w:pStyle w:val="a3"/>
        <w:jc w:val="right"/>
        <w:rPr>
          <w:rFonts w:ascii="Times New Roman" w:hAnsi="Times New Roman"/>
        </w:rPr>
      </w:pPr>
      <w:r>
        <w:rPr>
          <w:rFonts w:ascii="Times New Roman" w:hAnsi="Times New Roman"/>
        </w:rPr>
        <w:t>Приложение 12</w:t>
      </w:r>
      <w:r w:rsidRPr="0063386E">
        <w:rPr>
          <w:rFonts w:ascii="Times New Roman" w:hAnsi="Times New Roman"/>
        </w:rPr>
        <w:br/>
        <w:t xml:space="preserve">к учетной политике, утвержденной </w:t>
      </w:r>
    </w:p>
    <w:p w:rsidR="00DB6660" w:rsidRPr="002524C7" w:rsidRDefault="00DB6660" w:rsidP="00DB6660">
      <w:pPr>
        <w:pStyle w:val="a3"/>
        <w:jc w:val="right"/>
        <w:rPr>
          <w:rFonts w:ascii="Times New Roman" w:hAnsi="Times New Roman"/>
          <w:sz w:val="24"/>
          <w:szCs w:val="24"/>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 </w:t>
      </w:r>
      <w:r>
        <w:rPr>
          <w:rFonts w:ascii="Times New Roman" w:hAnsi="Times New Roman"/>
          <w:u w:val="single"/>
        </w:rPr>
        <w:t xml:space="preserve"> 03</w:t>
      </w:r>
      <w:r w:rsidRPr="0063386E">
        <w:rPr>
          <w:rFonts w:ascii="Times New Roman" w:hAnsi="Times New Roman"/>
          <w:u w:val="single"/>
        </w:rPr>
        <w:t>-р</w:t>
      </w:r>
    </w:p>
    <w:p w:rsidR="00DB6660" w:rsidRPr="002524C7" w:rsidRDefault="00DB6660" w:rsidP="00DB6660">
      <w:pPr>
        <w:pStyle w:val="a3"/>
        <w:rPr>
          <w:rFonts w:ascii="Times New Roman" w:hAnsi="Times New Roman"/>
          <w:sz w:val="24"/>
          <w:szCs w:val="24"/>
        </w:rPr>
      </w:pPr>
    </w:p>
    <w:p w:rsidR="00DB6660" w:rsidRPr="002524C7" w:rsidRDefault="00DB6660" w:rsidP="00DB6660">
      <w:pPr>
        <w:pStyle w:val="a3"/>
        <w:jc w:val="center"/>
        <w:rPr>
          <w:rFonts w:ascii="Times New Roman" w:hAnsi="Times New Roman"/>
          <w:b/>
          <w:sz w:val="24"/>
          <w:szCs w:val="24"/>
        </w:rPr>
      </w:pPr>
      <w:r w:rsidRPr="002524C7">
        <w:rPr>
          <w:rFonts w:ascii="Times New Roman" w:hAnsi="Times New Roman"/>
          <w:b/>
          <w:sz w:val="24"/>
          <w:szCs w:val="24"/>
        </w:rPr>
        <w:t>Порядок принятия обязательств</w:t>
      </w:r>
    </w:p>
    <w:p w:rsidR="00DB6660" w:rsidRPr="002524C7" w:rsidRDefault="00DB6660" w:rsidP="00DB6660">
      <w:pPr>
        <w:pStyle w:val="a3"/>
        <w:jc w:val="center"/>
        <w:rPr>
          <w:rFonts w:ascii="Times New Roman" w:hAnsi="Times New Roman"/>
          <w:b/>
          <w:sz w:val="24"/>
          <w:szCs w:val="24"/>
        </w:rPr>
      </w:pP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 xml:space="preserve"> 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 Порядок принятия бюджетных обязательств (принятых, принимаемых, отложенных) приведен в таблице № 1.</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 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 3. Принятые обязательства отражаются в журнале регистрации обязательств (ф. 0504064).</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r w:rsidRPr="002524C7">
        <w:rPr>
          <w:rFonts w:ascii="Times New Roman" w:hAnsi="Times New Roman"/>
          <w:sz w:val="24"/>
          <w:szCs w:val="24"/>
        </w:rPr>
        <w:t xml:space="preserve"> </w:t>
      </w:r>
    </w:p>
    <w:p w:rsidR="00DB6660" w:rsidRPr="002524C7" w:rsidRDefault="00DB6660" w:rsidP="00DB6660">
      <w:pPr>
        <w:pStyle w:val="a3"/>
        <w:rPr>
          <w:rFonts w:ascii="Times New Roman" w:hAnsi="Times New Roman"/>
          <w:sz w:val="24"/>
          <w:szCs w:val="24"/>
        </w:rPr>
      </w:pPr>
    </w:p>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t>Таблица № 1</w:t>
      </w:r>
    </w:p>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t>Порядок учета принятых (принимаемых, отложенных) бюджетных обязательств </w:t>
      </w:r>
    </w:p>
    <w:tbl>
      <w:tblPr>
        <w:tblW w:w="14429" w:type="dxa"/>
        <w:tblCellMar>
          <w:top w:w="15" w:type="dxa"/>
          <w:left w:w="15" w:type="dxa"/>
          <w:bottom w:w="15" w:type="dxa"/>
          <w:right w:w="15" w:type="dxa"/>
        </w:tblCellMar>
        <w:tblLook w:val="04A0" w:firstRow="1" w:lastRow="0" w:firstColumn="1" w:lastColumn="0" w:noHBand="0" w:noVBand="1"/>
      </w:tblPr>
      <w:tblGrid>
        <w:gridCol w:w="600"/>
        <w:gridCol w:w="2390"/>
        <w:gridCol w:w="2393"/>
        <w:gridCol w:w="2590"/>
        <w:gridCol w:w="2286"/>
        <w:gridCol w:w="650"/>
        <w:gridCol w:w="1435"/>
        <w:gridCol w:w="2085"/>
      </w:tblGrid>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 xml:space="preserve">№ </w:t>
            </w:r>
            <w:r w:rsidRPr="002524C7">
              <w:rPr>
                <w:rFonts w:ascii="Times New Roman" w:hAnsi="Times New Roman"/>
                <w:sz w:val="24"/>
                <w:szCs w:val="24"/>
              </w:rPr>
              <w:br/>
            </w:r>
            <w:r w:rsidRPr="002524C7">
              <w:rPr>
                <w:rFonts w:ascii="Times New Roman" w:hAnsi="Times New Roman"/>
                <w:bCs/>
                <w:sz w:val="24"/>
                <w:szCs w:val="24"/>
              </w:rPr>
              <w:t>п/п</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Вид обязательства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Документ-</w:t>
            </w:r>
            <w:r w:rsidRPr="002524C7">
              <w:rPr>
                <w:rFonts w:ascii="Times New Roman" w:hAnsi="Times New Roman"/>
                <w:sz w:val="24"/>
                <w:szCs w:val="24"/>
              </w:rPr>
              <w:br/>
            </w:r>
            <w:r w:rsidRPr="002524C7">
              <w:rPr>
                <w:rFonts w:ascii="Times New Roman" w:hAnsi="Times New Roman"/>
                <w:bCs/>
                <w:sz w:val="24"/>
                <w:szCs w:val="24"/>
              </w:rPr>
              <w:t xml:space="preserve">основание/первичный </w:t>
            </w:r>
            <w:r w:rsidRPr="002524C7">
              <w:rPr>
                <w:rFonts w:ascii="Times New Roman" w:hAnsi="Times New Roman"/>
                <w:sz w:val="24"/>
                <w:szCs w:val="24"/>
              </w:rPr>
              <w:br/>
            </w:r>
            <w:r w:rsidRPr="002524C7">
              <w:rPr>
                <w:rFonts w:ascii="Times New Roman" w:hAnsi="Times New Roman"/>
                <w:bCs/>
                <w:sz w:val="24"/>
                <w:szCs w:val="24"/>
              </w:rPr>
              <w:t>учетный документ</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 xml:space="preserve">Момент отражения </w:t>
            </w:r>
            <w:r w:rsidRPr="002524C7">
              <w:rPr>
                <w:rFonts w:ascii="Times New Roman" w:hAnsi="Times New Roman"/>
                <w:bCs/>
                <w:sz w:val="24"/>
                <w:szCs w:val="24"/>
              </w:rPr>
              <w:br/>
              <w:t>в учете</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Сумма обязательства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Бухгалтерские записи</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Дебет</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Кредит</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3</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4</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5</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6</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7</w:t>
            </w:r>
          </w:p>
        </w:tc>
      </w:tr>
      <w:tr w:rsidR="00DB6660" w:rsidRPr="002524C7" w:rsidTr="000319E9">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 Обязательства по госконтрактам</w:t>
            </w:r>
          </w:p>
        </w:tc>
      </w:tr>
      <w:tr w:rsidR="00DB6660" w:rsidRPr="002524C7" w:rsidTr="000319E9">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1.1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 xml:space="preserve">Обязательства по контрактам (договорам), которые заключены с единственным поставщиком (подрядчиком, исполнителем) </w:t>
            </w:r>
          </w:p>
        </w:tc>
      </w:tr>
      <w:tr w:rsidR="00DB6660" w:rsidRPr="002524C7" w:rsidTr="000319E9">
        <w:tc>
          <w:tcPr>
            <w:tcW w:w="0" w:type="auto"/>
            <w:vMerge w:val="restart"/>
            <w:tcBorders>
              <w:top w:val="single" w:sz="4" w:space="0" w:color="auto"/>
              <w:left w:val="single" w:sz="8" w:space="0" w:color="000000"/>
              <w:right w:val="single" w:sz="8" w:space="0" w:color="000000"/>
            </w:tcBorders>
            <w:hideMark/>
          </w:tcPr>
          <w:p w:rsidR="00DB6660" w:rsidRPr="002524C7" w:rsidRDefault="00DB6660" w:rsidP="000319E9">
            <w:pPr>
              <w:pStyle w:val="a3"/>
              <w:rPr>
                <w:rFonts w:ascii="Times New Roman" w:hAnsi="Times New Roman"/>
                <w:sz w:val="24"/>
                <w:szCs w:val="24"/>
                <w:lang w:val="en-US"/>
              </w:rPr>
            </w:pPr>
            <w:r w:rsidRPr="002524C7">
              <w:rPr>
                <w:rFonts w:ascii="Times New Roman" w:hAnsi="Times New Roman"/>
                <w:sz w:val="24"/>
                <w:szCs w:val="24"/>
                <w:lang w:val="en-US"/>
              </w:rPr>
              <w:t>1.1.1</w:t>
            </w:r>
          </w:p>
        </w:tc>
        <w:tc>
          <w:tcPr>
            <w:tcW w:w="2756"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Заключение контракта (договора) на поставку продукции, выполнение работ, оказание услуг с </w:t>
            </w:r>
            <w:r w:rsidRPr="002524C7">
              <w:rPr>
                <w:rFonts w:ascii="Times New Roman" w:hAnsi="Times New Roman"/>
                <w:sz w:val="24"/>
                <w:szCs w:val="24"/>
              </w:rPr>
              <w:lastRenderedPageBreak/>
              <w:t xml:space="preserve">единственным поставщиком </w:t>
            </w:r>
          </w:p>
        </w:tc>
        <w:tc>
          <w:tcPr>
            <w:tcW w:w="2409"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 xml:space="preserve">Государственный контракт/ </w:t>
            </w:r>
            <w:r w:rsidRPr="002524C7">
              <w:rPr>
                <w:rFonts w:ascii="Times New Roman" w:hAnsi="Times New Roman"/>
                <w:sz w:val="24"/>
                <w:szCs w:val="24"/>
              </w:rPr>
              <w:br/>
              <w:t>Бухгалтерская справка (ф. 0504833)</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государственного контракта</w:t>
            </w:r>
          </w:p>
        </w:tc>
        <w:tc>
          <w:tcPr>
            <w:tcW w:w="2552"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В сумме заключенного контракта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текущий финансовый период</w:t>
            </w:r>
          </w:p>
        </w:tc>
      </w:tr>
      <w:tr w:rsidR="00DB6660" w:rsidRPr="002524C7" w:rsidTr="000319E9">
        <w:tc>
          <w:tcPr>
            <w:tcW w:w="0" w:type="auto"/>
            <w:vMerge/>
            <w:tcBorders>
              <w:left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vMerge/>
            <w:tcBorders>
              <w:left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плановый период</w:t>
            </w:r>
          </w:p>
        </w:tc>
      </w:tr>
      <w:tr w:rsidR="00DB6660" w:rsidRPr="002524C7" w:rsidTr="000319E9">
        <w:tc>
          <w:tcPr>
            <w:tcW w:w="0" w:type="auto"/>
            <w:vMerge/>
            <w:tcBorders>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КРБ.1.502.Х1.ХХХ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1.2</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Обязательства по госконтрактам, заключенным путем проведения конкурентных закупок</w:t>
            </w:r>
            <w:r w:rsidRPr="002524C7">
              <w:rPr>
                <w:rFonts w:ascii="Times New Roman" w:hAnsi="Times New Roman"/>
                <w:sz w:val="24"/>
                <w:szCs w:val="24"/>
              </w:rPr>
              <w:br/>
              <w:t>(</w:t>
            </w:r>
            <w:r w:rsidRPr="002524C7">
              <w:rPr>
                <w:rFonts w:ascii="Times New Roman" w:hAnsi="Times New Roman"/>
                <w:i/>
                <w:sz w:val="24"/>
                <w:szCs w:val="24"/>
              </w:rPr>
              <w:t>конкурсов, аукционов, запросов котировок, запросов предложений</w:t>
            </w:r>
            <w:r w:rsidRPr="002524C7">
              <w:rPr>
                <w:rFonts w:ascii="Times New Roman" w:hAnsi="Times New Roman"/>
                <w:sz w:val="24"/>
                <w:szCs w:val="24"/>
              </w:rPr>
              <w:t>)</w:t>
            </w:r>
          </w:p>
        </w:tc>
      </w:tr>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1.2.1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Принятие обязательств в сумме НМЦК при проведении конкурентной закупки</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Извещение о проведении закупки/ Бухгалтерская </w:t>
            </w:r>
            <w:r w:rsidRPr="002524C7">
              <w:rPr>
                <w:rFonts w:ascii="Times New Roman" w:hAnsi="Times New Roman"/>
                <w:sz w:val="24"/>
                <w:szCs w:val="24"/>
              </w:rPr>
              <w:br/>
              <w:t>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размещения извещения о закупке на официальном сайте www.zakupki.gov.ru</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текущий финансовый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КРБ.1.502.17.ХХХ</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плановый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КРБ.1.502.Х7.ХХХ</w:t>
            </w:r>
          </w:p>
        </w:tc>
      </w:tr>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1.2.2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Принятие суммы расходного обязательства при заключении государственного контракта по итогам конкурентной закупки </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Государственный контракт/ </w:t>
            </w:r>
            <w:r w:rsidRPr="002524C7">
              <w:rPr>
                <w:rFonts w:ascii="Times New Roman" w:hAnsi="Times New Roman"/>
                <w:sz w:val="24"/>
                <w:szCs w:val="24"/>
              </w:rPr>
              <w:br/>
              <w:t>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Обязательство отражается в сумме заключенного контракта с учетом финансовых периодов, в которых он будет исполнен</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текущий финансовый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плановый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КРБ.1.502.Х7.ХХХ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КРБ.1.502.Х1.ХХХ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1.3</w:t>
            </w:r>
          </w:p>
        </w:tc>
        <w:tc>
          <w:tcPr>
            <w:tcW w:w="13864" w:type="dxa"/>
            <w:gridSpan w:val="7"/>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Уточнение обязательств по контрактам</w:t>
            </w:r>
          </w:p>
        </w:tc>
      </w:tr>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Уточнение принимаемых обязательств на сумму экономии при заключении госконтракта по результатам конкурентной закупки</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Протокол подведения итогов конкурентной закупки/ 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Корректировка обязательства на сумму, сэкономленную в результате проведения закупки </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текущий финансовый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плановый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КРБ.1.502.Х7.ХХХ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КРБ.1.501.Х3.000</w:t>
            </w:r>
          </w:p>
        </w:tc>
      </w:tr>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Уменьшение принятого обязательства в случае:</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отмены закупки;</w:t>
            </w:r>
            <w:r w:rsidRPr="002524C7">
              <w:rPr>
                <w:rFonts w:ascii="Times New Roman" w:hAnsi="Times New Roman"/>
                <w:sz w:val="24"/>
                <w:szCs w:val="24"/>
              </w:rPr>
              <w:br/>
              <w:t>– признания закупки несостоявшейся по причине того, что не было подано ни одной заявки;</w:t>
            </w:r>
            <w:r w:rsidRPr="002524C7">
              <w:rPr>
                <w:rFonts w:ascii="Times New Roman" w:hAnsi="Times New Roman"/>
                <w:sz w:val="24"/>
                <w:szCs w:val="24"/>
              </w:rPr>
              <w:br/>
              <w:t>– признания победителя закупки уклонившимся от заключения контракта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Протокол подведения итогов конкурса, аукциона, запроса котировок или запроса предложений. Протокол </w:t>
            </w:r>
            <w:r w:rsidRPr="002524C7">
              <w:rPr>
                <w:rFonts w:ascii="Times New Roman" w:hAnsi="Times New Roman"/>
                <w:sz w:val="24"/>
                <w:szCs w:val="24"/>
              </w:rPr>
              <w:br/>
              <w:t xml:space="preserve">признания победителя закупки уклонившимся от заключения контракта/ </w:t>
            </w:r>
            <w:r w:rsidRPr="002524C7">
              <w:rPr>
                <w:rFonts w:ascii="Times New Roman" w:hAnsi="Times New Roman"/>
                <w:sz w:val="24"/>
                <w:szCs w:val="24"/>
              </w:rPr>
              <w:br/>
              <w:t xml:space="preserve">Бухгалтерская справка </w:t>
            </w:r>
            <w:r w:rsidRPr="002524C7">
              <w:rPr>
                <w:rFonts w:ascii="Times New Roman" w:hAnsi="Times New Roman"/>
                <w:sz w:val="24"/>
                <w:szCs w:val="24"/>
              </w:rPr>
              <w:br/>
              <w:t>(ф.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протокола о признании конкурентной закупки несостоявшейся.</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признания победителя закупки уклонившимся от заключения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Уменьшение ранее принятого обязательства на всю сумму способом «Красное сторно»</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текущий финансовый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КРБ.1.502.17.ХХХ</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плановый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КРБ.1.502.Х7.ХХХ</w:t>
            </w:r>
          </w:p>
        </w:tc>
      </w:tr>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1.4</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Обязательства по госконтрактам, принятые в прошлые годы и не исполненные по состоянию на начало текущего финансового года</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Госконтракты, подлежащие исполнению за счет бюджета (бюджетных ассигнований) в текущем 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Заключенные контракты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Сумма не исполненных по условиям госконтракта обязательств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КРБ.1.502.21.ХХХ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 Обязательства по текущей деятельности учреждения</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Обязательства, связанные с оплатой труда</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Зарплата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Расходное расписание </w:t>
            </w:r>
            <w:r w:rsidRPr="002524C7">
              <w:rPr>
                <w:rFonts w:ascii="Times New Roman" w:hAnsi="Times New Roman"/>
                <w:sz w:val="24"/>
                <w:szCs w:val="24"/>
              </w:rPr>
              <w:br/>
              <w:t xml:space="preserve">(ф. 0531722)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В объеме утвержденных ЛБО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2.1.2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Взносы на обязательное пенсионное (социальное, медицинское) </w:t>
            </w:r>
            <w:r w:rsidRPr="002524C7">
              <w:rPr>
                <w:rFonts w:ascii="Times New Roman" w:hAnsi="Times New Roman"/>
                <w:sz w:val="24"/>
                <w:szCs w:val="24"/>
              </w:rPr>
              <w:lastRenderedPageBreak/>
              <w:t>страхование, взносы на страхование от несчастных случаев и профзаболеваний</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 xml:space="preserve">Расчетные ведомости </w:t>
            </w:r>
            <w:r w:rsidRPr="002524C7">
              <w:rPr>
                <w:rFonts w:ascii="Times New Roman" w:hAnsi="Times New Roman"/>
                <w:sz w:val="24"/>
                <w:szCs w:val="24"/>
              </w:rPr>
              <w:br/>
              <w:t>(ф. 0504402).</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Расчетно-платежные ведомости (ф. 0504401).</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 xml:space="preserve">Карточки индивидуального учета сумм начисленных выплат и иных вознаграждений и сумм </w:t>
            </w:r>
            <w:r w:rsidRPr="002524C7">
              <w:rPr>
                <w:rFonts w:ascii="Times New Roman" w:hAnsi="Times New Roman"/>
                <w:sz w:val="24"/>
                <w:szCs w:val="24"/>
              </w:rPr>
              <w:br/>
              <w:t xml:space="preserve">начисленных страховых </w:t>
            </w:r>
            <w:r w:rsidRPr="002524C7">
              <w:rPr>
                <w:rFonts w:ascii="Times New Roman" w:hAnsi="Times New Roman"/>
                <w:sz w:val="24"/>
                <w:szCs w:val="24"/>
              </w:rPr>
              <w:br/>
              <w:t xml:space="preserve">взносов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 xml:space="preserve">В момент образования </w:t>
            </w:r>
            <w:r w:rsidRPr="002524C7">
              <w:rPr>
                <w:rFonts w:ascii="Times New Roman" w:hAnsi="Times New Roman"/>
                <w:sz w:val="24"/>
                <w:szCs w:val="24"/>
              </w:rPr>
              <w:br/>
              <w:t xml:space="preserve">кредиторской задолженности – не позднее последнего дня месяца, за который </w:t>
            </w:r>
            <w:r w:rsidRPr="002524C7">
              <w:rPr>
                <w:rFonts w:ascii="Times New Roman" w:hAnsi="Times New Roman"/>
                <w:sz w:val="24"/>
                <w:szCs w:val="24"/>
              </w:rPr>
              <w:lastRenderedPageBreak/>
              <w:t>производится начисление</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Сумма начисленных обязательств (платежей)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2.2</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Обязательства по расчетам с подотчетными лицами</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2.2.1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Выдача денег под отчет сотруднику на приобретение товаров (работ, услуг) за наличный расчет</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Письменное заявление на выдачу денежных средств под отчет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утверждения (подписания) заявления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2.2.2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Выдача денег под отчет сотруднику при направлении в командировку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Приказ о направлении в </w:t>
            </w:r>
            <w:r w:rsidRPr="002524C7">
              <w:rPr>
                <w:rFonts w:ascii="Times New Roman" w:hAnsi="Times New Roman"/>
                <w:sz w:val="24"/>
                <w:szCs w:val="24"/>
              </w:rPr>
              <w:br/>
              <w:t>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приказа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2.2.3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Корректировка ранее принятых бюджетных обязательств в момент принятия к учету авансового отчета (ф. 0504505)</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Авансовый отчет (ф. 0504505)</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утверждения авансового отчета (ф. 0504505)руководителем</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Корректировка обязательства: </w:t>
            </w:r>
            <w:r w:rsidRPr="002524C7">
              <w:rPr>
                <w:rFonts w:ascii="Times New Roman" w:hAnsi="Times New Roman"/>
                <w:sz w:val="24"/>
                <w:szCs w:val="24"/>
              </w:rPr>
              <w:br/>
              <w:t>при перерасходе – в сторону увеличения; при экономии – в сторону уменьшения</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Перерасход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Экономия способом «Красное сторно»</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2.3.</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Обязательства перед бюджетом, по возмещению вреда, по другим выплатам (налоги, госпошлины, сборы, исполнительные документы)</w:t>
            </w:r>
          </w:p>
        </w:tc>
      </w:tr>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Начисление налогов (налог на имущество, </w:t>
            </w:r>
            <w:r w:rsidRPr="002524C7">
              <w:rPr>
                <w:rFonts w:ascii="Times New Roman" w:hAnsi="Times New Roman"/>
                <w:sz w:val="24"/>
                <w:szCs w:val="24"/>
              </w:rPr>
              <w:lastRenderedPageBreak/>
              <w:t>налог на прибыль, НДС)</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Налоговые регистры, отражающие расчет налога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На дату образования кредиторской </w:t>
            </w:r>
            <w:r w:rsidRPr="002524C7">
              <w:rPr>
                <w:rFonts w:ascii="Times New Roman" w:hAnsi="Times New Roman"/>
                <w:sz w:val="24"/>
                <w:szCs w:val="24"/>
              </w:rPr>
              <w:lastRenderedPageBreak/>
              <w:t>задолженности – ежеквартально, не позднее последнего дня текущего квартала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 xml:space="preserve">Сумма начисленных </w:t>
            </w:r>
            <w:r w:rsidRPr="002524C7">
              <w:rPr>
                <w:rFonts w:ascii="Times New Roman" w:hAnsi="Times New Roman"/>
                <w:sz w:val="24"/>
                <w:szCs w:val="24"/>
              </w:rPr>
              <w:br/>
              <w:t>обязательств (платежей)</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текущий финансовый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плановый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КРБ.1.502.Х1.ХХХ</w:t>
            </w:r>
          </w:p>
        </w:tc>
      </w:tr>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Начисление всех видов с боров, пошлин, патентных платежей</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Бухгалтерские справки </w:t>
            </w:r>
            <w:r w:rsidRPr="002524C7">
              <w:rPr>
                <w:rFonts w:ascii="Times New Roman" w:hAnsi="Times New Roman"/>
                <w:sz w:val="24"/>
                <w:szCs w:val="24"/>
              </w:rPr>
              <w:br/>
              <w:t>(ф. 0504833) с приложением расчетов.</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Служебные записки (другие распоряжения руководителя) </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В момент подписания документа о необходимости платежа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обязательств (платежей)</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текущий финансовый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плановый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КРБ.1.502.Х1.ХХХ</w:t>
            </w:r>
          </w:p>
        </w:tc>
      </w:tr>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2.3.3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Начисление штрафных санкций и сумм, предписанных судом</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Исполнительный лист.</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Судебный приказ.</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Постановления судебных (следственных) органов.</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Иные документы, устанавливающие обязательства учреждения</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поступления исполнительных документов в бухгалтерию</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обязательств (выплат)</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текущий финансовый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плановый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КРБ.1.502.Х1.ХХХ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2.4.</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Публичные нормативные обязательства (социальное обеспечение, пособия)</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Все виды компенсационных выплат, осуществляемых в адрес физических лиц, – пенсии, пособия и т. д.</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Расчетные ведомости.</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Бухгалтерская справка (ф. 0504833) (с указанием нормативных </w:t>
            </w:r>
            <w:r w:rsidRPr="002524C7">
              <w:rPr>
                <w:rFonts w:ascii="Times New Roman" w:hAnsi="Times New Roman"/>
                <w:sz w:val="24"/>
                <w:szCs w:val="24"/>
              </w:rPr>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дату образования кредиторской задолженности – 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КРБ.1.503.13.000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2.5</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Публичные обязательства, не относящиеся к нормативным</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Социальные выплаты детям-сиротам и детям, оставшимся без попечения родителей, в рамках дополнительных государственных гарантий по социальной поддержке</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Расчетно-платежная ведомость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дату образования кредиторской задолженности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Выплаты госслужащим, сотрудникам казенных учреждений, военнослужащим, проходящим военную службу по призыву, учащимся, студентам</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Договор (контракт).</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Реестр выплат.</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Бухгалтерская справка (ф. 0504833) (с указанием нормативных </w:t>
            </w:r>
            <w:r w:rsidRPr="002524C7">
              <w:rPr>
                <w:rFonts w:ascii="Times New Roman" w:hAnsi="Times New Roman"/>
                <w:sz w:val="24"/>
                <w:szCs w:val="24"/>
              </w:rPr>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публичных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3. Обязательства по предоставлению субсидий и межбюджетных трансфертов</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3.1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Предоставление субсидий:</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3.1.1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 бюджетным и автономным учреждениям на возмещение нормативных затрат, связанных с выполнением госзадания;– бюджетным и автономным учреждениям, </w:t>
            </w:r>
            <w:r w:rsidRPr="002524C7">
              <w:rPr>
                <w:rFonts w:ascii="Times New Roman" w:hAnsi="Times New Roman"/>
                <w:sz w:val="24"/>
                <w:szCs w:val="24"/>
              </w:rPr>
              <w:lastRenderedPageBreak/>
              <w:t>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взноса в госкорпорации и госкомпании)</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Соглашение о предоставлении субсидии.</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Сумма заключенных соглашений о предоставлении </w:t>
            </w:r>
            <w:r w:rsidRPr="002524C7">
              <w:rPr>
                <w:rFonts w:ascii="Times New Roman" w:hAnsi="Times New Roman"/>
                <w:sz w:val="24"/>
                <w:szCs w:val="24"/>
              </w:rPr>
              <w:br/>
              <w:t>субсидии</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3.1.2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бюджетным и автономным учреждениям на иные цели;</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 организациям, ИП, гражданам – производителям товаров, работ, услуг (подлежащих исполнению в текущем </w:t>
            </w:r>
            <w:r w:rsidRPr="002524C7">
              <w:rPr>
                <w:rFonts w:ascii="Times New Roman" w:hAnsi="Times New Roman"/>
                <w:sz w:val="24"/>
                <w:szCs w:val="24"/>
              </w:rPr>
              <w:br/>
              <w:t>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Соглашение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заключенных договоров (соглашений) о предоставлении субсидии.</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Объем утвержденных ЛБО на предоставление субсидий в соответствии с нормативно-правовыми актами</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rsidR="00DB6660" w:rsidRPr="002524C7" w:rsidRDefault="00DB6660" w:rsidP="000319E9">
            <w:pPr>
              <w:pStyle w:val="a3"/>
              <w:rPr>
                <w:rFonts w:ascii="Times New Roman" w:hAnsi="Times New Roman"/>
                <w:sz w:val="24"/>
                <w:szCs w:val="24"/>
              </w:rPr>
            </w:pPr>
          </w:p>
        </w:tc>
        <w:tc>
          <w:tcPr>
            <w:tcW w:w="1899" w:type="dxa"/>
            <w:vMerge/>
            <w:tcBorders>
              <w:top w:val="single" w:sz="8" w:space="0" w:color="000000"/>
              <w:left w:val="single" w:sz="8" w:space="0" w:color="000000"/>
              <w:bottom w:val="single" w:sz="8" w:space="0" w:color="000000"/>
              <w:right w:val="single" w:sz="8" w:space="0" w:color="000000"/>
            </w:tcBorders>
            <w:hideMark/>
          </w:tcPr>
          <w:p w:rsidR="00DB6660" w:rsidRPr="002524C7" w:rsidRDefault="00DB6660" w:rsidP="000319E9">
            <w:pPr>
              <w:pStyle w:val="a3"/>
              <w:rPr>
                <w:rFonts w:ascii="Times New Roman" w:hAnsi="Times New Roman"/>
                <w:sz w:val="24"/>
                <w:szCs w:val="24"/>
              </w:rPr>
            </w:pPr>
          </w:p>
        </w:tc>
      </w:tr>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3.1.3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Предоставление межбюджетных трансфертов</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Соглашение о предоставлении субсидий, субвенций или иных межбюджетных трансфертов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соглашения</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заключенных соглашений</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КРБ.1.503.13.000</w:t>
            </w:r>
          </w:p>
        </w:tc>
        <w:tc>
          <w:tcPr>
            <w:tcW w:w="18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Соответствующие нормативно-правовые 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Объем бюджетных ассигнований на предоставление обусловленных законом дотаций, субсидий, субвенций и иных межбюджетных трансфертов</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rsidR="00DB6660" w:rsidRPr="002524C7" w:rsidRDefault="00DB6660" w:rsidP="000319E9">
            <w:pPr>
              <w:pStyle w:val="a3"/>
              <w:rPr>
                <w:rFonts w:ascii="Times New Roman" w:hAnsi="Times New Roman"/>
                <w:sz w:val="24"/>
                <w:szCs w:val="24"/>
              </w:rPr>
            </w:pPr>
          </w:p>
        </w:tc>
        <w:tc>
          <w:tcPr>
            <w:tcW w:w="1899" w:type="dxa"/>
            <w:vMerge/>
            <w:tcBorders>
              <w:top w:val="single" w:sz="8" w:space="0" w:color="000000"/>
              <w:left w:val="single" w:sz="8" w:space="0" w:color="000000"/>
              <w:bottom w:val="single" w:sz="8" w:space="0" w:color="000000"/>
              <w:right w:val="single" w:sz="8" w:space="0" w:color="000000"/>
            </w:tcBorders>
            <w:hideMark/>
          </w:tcPr>
          <w:p w:rsidR="00DB6660" w:rsidRPr="002524C7" w:rsidRDefault="00DB6660" w:rsidP="000319E9">
            <w:pPr>
              <w:pStyle w:val="a3"/>
              <w:rPr>
                <w:rFonts w:ascii="Times New Roman" w:hAnsi="Times New Roman"/>
                <w:sz w:val="24"/>
                <w:szCs w:val="24"/>
              </w:rPr>
            </w:pPr>
          </w:p>
        </w:tc>
      </w:tr>
      <w:tr w:rsidR="00DB6660" w:rsidRPr="002524C7" w:rsidTr="000319E9">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4. Прочие обязательства</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Предоставление платежей, взносов, перечислений субъектам международного права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Договор (соглашение) о </w:t>
            </w:r>
            <w:r w:rsidRPr="002524C7">
              <w:rPr>
                <w:rFonts w:ascii="Times New Roman" w:hAnsi="Times New Roman"/>
                <w:sz w:val="24"/>
                <w:szCs w:val="24"/>
              </w:rPr>
              <w:br/>
              <w:t>предоставлении платежей, взносов, перечислений субъектам международного права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соглашения (договора)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заключенных договоров (соглашений)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4.2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Исполнение государственных гарантий без права регрессного требования гаранта к принципалу (уступки прав требования бенефициара к принципалу)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Договор о предоставлении государственной гарантии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договора о предоставлении государственной гарантии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обязательств по гарантиям</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4.3</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Иные обязательства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Документы, подтверждающие возникновение обязательства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(утверждения) соответствующих документов либо дата их представления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принятых обязательств</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5. Отложенные обязательства</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Принятие обязательства на сумму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расчета резерва, согласно положениям учетной политики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Сумма оценочного значения, по методу, предусмотренному в учетной политике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КРБ.1.501.93.000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КРБ.1.502.99.ХХХ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Уменьшение размера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Приказ руководителя. 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определенная в приказе об уменьшении размера резерва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 которую будет уменьшен резерв, отражается способом «Красное сторно»</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КРБ.1.501.93.000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КРБ.1.502.99.ХХХ</w:t>
            </w:r>
          </w:p>
        </w:tc>
      </w:tr>
      <w:tr w:rsidR="00DB6660" w:rsidRPr="002524C7" w:rsidTr="000319E9">
        <w:trPr>
          <w:trHeight w:val="337"/>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5.3</w:t>
            </w:r>
          </w:p>
        </w:tc>
        <w:tc>
          <w:tcPr>
            <w:tcW w:w="2756"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Отражение принятого обязательства при осуществлении расходов за счет созданных резервов</w:t>
            </w:r>
          </w:p>
        </w:tc>
        <w:tc>
          <w:tcPr>
            <w:tcW w:w="2409"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Документы, подтверждающие возникновение обязательства/ </w:t>
            </w:r>
            <w:r w:rsidRPr="002524C7">
              <w:rPr>
                <w:rFonts w:ascii="Times New Roman" w:hAnsi="Times New Roman"/>
                <w:sz w:val="24"/>
                <w:szCs w:val="24"/>
              </w:rPr>
              <w:br/>
              <w:t xml:space="preserve">Бухгалтерская справка </w:t>
            </w:r>
            <w:r w:rsidRPr="002524C7">
              <w:rPr>
                <w:rFonts w:ascii="Times New Roman" w:hAnsi="Times New Roman"/>
                <w:sz w:val="24"/>
                <w:szCs w:val="24"/>
              </w:rPr>
              <w:br/>
              <w:t>(ф. 0504833)</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В момент образования кредиторской задолженности</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2552"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Сумма принятого обязательства в рамках созданного резерва </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3737" w:type="dxa"/>
            <w:gridSpan w:val="3"/>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текущий финансовый период</w:t>
            </w:r>
          </w:p>
        </w:tc>
      </w:tr>
      <w:tr w:rsidR="00DB6660" w:rsidRPr="002524C7" w:rsidTr="000319E9">
        <w:trPr>
          <w:trHeight w:val="300"/>
        </w:trPr>
        <w:tc>
          <w:tcPr>
            <w:tcW w:w="0" w:type="auto"/>
            <w:vMerge/>
            <w:tcBorders>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2756" w:type="dxa"/>
            <w:vMerge/>
            <w:tcBorders>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2409" w:type="dxa"/>
            <w:vMerge/>
            <w:tcBorders>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2410" w:type="dxa"/>
            <w:vMerge/>
            <w:tcBorders>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2552" w:type="dxa"/>
            <w:vMerge/>
            <w:tcBorders>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КРБ.1.502.99.ХХХ</w:t>
            </w:r>
          </w:p>
        </w:tc>
        <w:tc>
          <w:tcPr>
            <w:tcW w:w="1899"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rPr>
          <w:trHeight w:val="224"/>
        </w:trPr>
        <w:tc>
          <w:tcPr>
            <w:tcW w:w="0" w:type="auto"/>
            <w:vMerge/>
            <w:tcBorders>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2756" w:type="dxa"/>
            <w:vMerge/>
            <w:tcBorders>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2409" w:type="dxa"/>
            <w:vMerge/>
            <w:tcBorders>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2410" w:type="dxa"/>
            <w:vMerge/>
            <w:tcBorders>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2552" w:type="dxa"/>
            <w:vMerge/>
            <w:tcBorders>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3737" w:type="dxa"/>
            <w:gridSpan w:val="3"/>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плановый период</w:t>
            </w:r>
          </w:p>
        </w:tc>
      </w:tr>
      <w:tr w:rsidR="00DB6660" w:rsidRPr="002524C7" w:rsidTr="000319E9">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КРБ.1.502.99.ХХХ</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КРБ.1.502.Х1.ХХХ</w:t>
            </w:r>
          </w:p>
        </w:tc>
      </w:tr>
      <w:tr w:rsidR="00DB6660" w:rsidRPr="002524C7" w:rsidTr="000319E9">
        <w:tc>
          <w:tcPr>
            <w:tcW w:w="0" w:type="auto"/>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5.4</w:t>
            </w:r>
          </w:p>
        </w:tc>
        <w:tc>
          <w:tcPr>
            <w:tcW w:w="2756"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Скорректирована сумма ЛБО</w:t>
            </w: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3737"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текущий финансовый период</w:t>
            </w:r>
          </w:p>
        </w:tc>
      </w:tr>
      <w:tr w:rsidR="00DB6660" w:rsidRPr="002524C7" w:rsidTr="000319E9">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756"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КРБ.1.501.93.000</w:t>
            </w:r>
          </w:p>
        </w:tc>
      </w:tr>
      <w:tr w:rsidR="00DB6660" w:rsidRPr="002524C7" w:rsidTr="000319E9">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756"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3737"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плановый период</w:t>
            </w:r>
          </w:p>
        </w:tc>
      </w:tr>
      <w:tr w:rsidR="00DB6660" w:rsidRPr="002524C7" w:rsidTr="000319E9">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409"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552"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КРБ.1.501.Х3.000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КРБ.1.501.93.000</w:t>
            </w:r>
          </w:p>
        </w:tc>
      </w:tr>
      <w:tr w:rsidR="00DB6660" w:rsidRPr="002524C7" w:rsidTr="000319E9">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5.5</w:t>
            </w:r>
          </w:p>
        </w:tc>
        <w:tc>
          <w:tcPr>
            <w:tcW w:w="2756"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Скорректированы ранее принятые бюджетные обязательства по зарплате – в части отпускных, начисленных за счет резерва на отпуск</w:t>
            </w:r>
          </w:p>
        </w:tc>
        <w:tc>
          <w:tcPr>
            <w:tcW w:w="2409"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Документы, подтверждающие возникновение обязательства по отпускным/ </w:t>
            </w:r>
            <w:r w:rsidRPr="002524C7">
              <w:rPr>
                <w:rFonts w:ascii="Times New Roman" w:hAnsi="Times New Roman"/>
                <w:sz w:val="24"/>
                <w:szCs w:val="24"/>
              </w:rPr>
              <w:br/>
              <w:t xml:space="preserve">Бухгалтерская справка </w:t>
            </w:r>
            <w:r w:rsidRPr="002524C7">
              <w:rPr>
                <w:rFonts w:ascii="Times New Roman" w:hAnsi="Times New Roman"/>
                <w:sz w:val="24"/>
                <w:szCs w:val="24"/>
              </w:rPr>
              <w:br/>
              <w:t>(ф. 0504833)</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В момент образования кредиторской задолженности по отпускным</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2552"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принятого обязательства по отпускным за счет резерва способом «Красное сторно»</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shd w:val="clear" w:color="auto" w:fill="FFFFFF"/>
              </w:rPr>
              <w:t>КРБ.1.502.11.ХХХ</w:t>
            </w:r>
          </w:p>
        </w:tc>
      </w:tr>
      <w:tr w:rsidR="00DB6660" w:rsidRPr="002524C7" w:rsidTr="000319E9">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w:t>
            </w:r>
          </w:p>
        </w:tc>
        <w:tc>
          <w:tcPr>
            <w:tcW w:w="2756"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40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4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55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r>
      <w:tr w:rsidR="00DB6660" w:rsidRPr="002524C7" w:rsidTr="000319E9">
        <w:tc>
          <w:tcPr>
            <w:tcW w:w="0" w:type="auto"/>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2756" w:type="dxa"/>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2409" w:type="dxa"/>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2410" w:type="dxa"/>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2552" w:type="dxa"/>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495" w:type="dxa"/>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1343" w:type="dxa"/>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1899" w:type="dxa"/>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r>
    </w:tbl>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t> </w:t>
      </w:r>
    </w:p>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t>Таблица № 2</w:t>
      </w:r>
    </w:p>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lastRenderedPageBreak/>
        <w:t>Порядок принятия денежных обязательств текущего финансового года</w:t>
      </w:r>
    </w:p>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t> </w:t>
      </w:r>
    </w:p>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t> </w:t>
      </w:r>
    </w:p>
    <w:tbl>
      <w:tblPr>
        <w:tblW w:w="14610" w:type="dxa"/>
        <w:tblCellMar>
          <w:top w:w="15" w:type="dxa"/>
          <w:left w:w="15" w:type="dxa"/>
          <w:bottom w:w="15" w:type="dxa"/>
          <w:right w:w="15" w:type="dxa"/>
        </w:tblCellMar>
        <w:tblLook w:val="04A0" w:firstRow="1" w:lastRow="0" w:firstColumn="1" w:lastColumn="0" w:noHBand="0" w:noVBand="1"/>
      </w:tblPr>
      <w:tblGrid>
        <w:gridCol w:w="674"/>
        <w:gridCol w:w="3082"/>
        <w:gridCol w:w="2302"/>
        <w:gridCol w:w="2305"/>
        <w:gridCol w:w="1983"/>
        <w:gridCol w:w="2132"/>
        <w:gridCol w:w="2132"/>
      </w:tblGrid>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Документ-</w:t>
            </w:r>
            <w:r w:rsidRPr="002524C7">
              <w:rPr>
                <w:rFonts w:ascii="Times New Roman" w:hAnsi="Times New Roman"/>
                <w:sz w:val="24"/>
                <w:szCs w:val="24"/>
              </w:rPr>
              <w:br/>
            </w:r>
            <w:r w:rsidRPr="002524C7">
              <w:rPr>
                <w:rFonts w:ascii="Times New Roman" w:hAnsi="Times New Roman"/>
                <w:bCs/>
                <w:sz w:val="24"/>
                <w:szCs w:val="24"/>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 xml:space="preserve">Момент </w:t>
            </w:r>
            <w:r w:rsidRPr="002524C7">
              <w:rPr>
                <w:rFonts w:ascii="Times New Roman" w:hAnsi="Times New Roman"/>
                <w:bCs/>
                <w:sz w:val="24"/>
                <w:szCs w:val="24"/>
              </w:rPr>
              <w:br/>
              <w:t xml:space="preserve">отражения </w:t>
            </w:r>
            <w:r w:rsidRPr="002524C7">
              <w:rPr>
                <w:rFonts w:ascii="Times New Roman" w:hAnsi="Times New Roman"/>
                <w:sz w:val="24"/>
                <w:szCs w:val="24"/>
              </w:rPr>
              <w:br/>
            </w:r>
            <w:r w:rsidRPr="002524C7">
              <w:rPr>
                <w:rFonts w:ascii="Times New Roman" w:hAnsi="Times New Roman"/>
                <w:bCs/>
                <w:sz w:val="24"/>
                <w:szCs w:val="24"/>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Бухгалтерские записи</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Кредит</w:t>
            </w:r>
          </w:p>
        </w:tc>
      </w:tr>
      <w:tr w:rsidR="00DB6660" w:rsidRPr="002524C7" w:rsidTr="000319E9">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7</w:t>
            </w:r>
          </w:p>
        </w:tc>
      </w:tr>
      <w:tr w:rsidR="00DB6660" w:rsidRPr="002524C7" w:rsidTr="000319E9">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 Денежные обязательства по госконтрактам</w:t>
            </w:r>
          </w:p>
        </w:tc>
      </w:tr>
      <w:tr w:rsidR="00DB6660" w:rsidRPr="002524C7" w:rsidTr="000319E9">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Оплата госконтрактов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Оплата госконтрактов на выполнение работ, оказание услуг, в том числе:</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Госконтракты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Счет, счет-фактура (согласно условиям контракта). 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Госконтракты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Госконтракты на выполнение иных </w:t>
            </w:r>
            <w:r w:rsidRPr="002524C7">
              <w:rPr>
                <w:rFonts w:ascii="Times New Roman" w:hAnsi="Times New Roman"/>
                <w:sz w:val="24"/>
                <w:szCs w:val="24"/>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Акт выполненных работ (оказанных услуг). Иной </w:t>
            </w:r>
            <w:r w:rsidRPr="002524C7">
              <w:rPr>
                <w:rFonts w:ascii="Times New Roman" w:hAnsi="Times New Roman"/>
                <w:sz w:val="24"/>
                <w:szCs w:val="24"/>
              </w:rPr>
              <w:lastRenderedPageBreak/>
              <w:t>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Принятие денежного обязательства в том случае, если госконтрактом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Госконтракт.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определенная условиями госконтракта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 Денежные обязательства по текущей деятельности учреждения</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Денежные обязательства, связанные с оплатой труда</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Расчетные ведомости (ф. 0504402).</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Расчетные ведомости (ф. 0504402).</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Денежные обязательства по расчетам с подотчетными лицами</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Выдача денег под отчет сотруднику при </w:t>
            </w:r>
            <w:r w:rsidRPr="002524C7">
              <w:rPr>
                <w:rFonts w:ascii="Times New Roman" w:hAnsi="Times New Roman"/>
                <w:sz w:val="24"/>
                <w:szCs w:val="24"/>
              </w:rPr>
              <w:lastRenderedPageBreak/>
              <w:t>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Сумма начисленных </w:t>
            </w:r>
            <w:r w:rsidRPr="002524C7">
              <w:rPr>
                <w:rFonts w:ascii="Times New Roman" w:hAnsi="Times New Roman"/>
                <w:sz w:val="24"/>
                <w:szCs w:val="24"/>
              </w:rPr>
              <w:lastRenderedPageBreak/>
              <w:t>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Перерасход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Экономия способом «Красное сторно»</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Денежные обязательства перед бюджетом, по возмещению вреда, по другим выплатам</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lang w:val="en-US"/>
              </w:rPr>
            </w:pPr>
            <w:r w:rsidRPr="002524C7">
              <w:rPr>
                <w:rFonts w:ascii="Times New Roman" w:hAnsi="Times New Roman"/>
                <w:sz w:val="24"/>
                <w:szCs w:val="24"/>
              </w:rPr>
              <w:t>КРБ.1.502.11.290</w:t>
            </w:r>
            <w:r w:rsidRPr="002524C7">
              <w:rPr>
                <w:rFonts w:ascii="Times New Roman" w:hAnsi="Times New Roman"/>
                <w:sz w:val="24"/>
                <w:szCs w:val="24"/>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КРБ.1.502.12.290</w:t>
            </w:r>
            <w:r w:rsidRPr="002524C7">
              <w:rPr>
                <w:rFonts w:ascii="Times New Roman" w:hAnsi="Times New Roman"/>
                <w:sz w:val="24"/>
                <w:szCs w:val="24"/>
                <w:vertAlign w:val="superscript"/>
                <w:lang w:val="en-US"/>
              </w:rPr>
              <w:t>&lt;1&gt;</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Исполнительный лист.</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Судебный приказ.</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Постановления судебных (следственных) органов.</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bl>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t> </w:t>
      </w:r>
    </w:p>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t> </w:t>
      </w:r>
    </w:p>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t xml:space="preserve">КРБ – </w:t>
      </w:r>
      <w:r w:rsidRPr="002524C7">
        <w:rPr>
          <w:rFonts w:ascii="Times New Roman" w:hAnsi="Times New Roman"/>
          <w:sz w:val="24"/>
          <w:szCs w:val="24"/>
          <w:shd w:val="clear" w:color="auto" w:fill="FFFFFF"/>
        </w:rPr>
        <w:t>1–17-й разряды номера счета в соответствии с Рабочим планом счетов.</w:t>
      </w:r>
    </w:p>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t xml:space="preserve">ХХХ – </w:t>
      </w:r>
      <w:r w:rsidRPr="002524C7">
        <w:rPr>
          <w:rFonts w:ascii="Times New Roman" w:hAnsi="Times New Roman"/>
          <w:sz w:val="24"/>
          <w:szCs w:val="24"/>
          <w:shd w:val="clear" w:color="auto" w:fill="FFFFFF"/>
        </w:rPr>
        <w:t>в структуре аналитических кодов вида выбытий, которые предусмотрены бюджетной сметой</w:t>
      </w:r>
      <w:r w:rsidRPr="002524C7">
        <w:rPr>
          <w:rFonts w:ascii="Times New Roman" w:hAnsi="Times New Roman"/>
          <w:sz w:val="24"/>
          <w:szCs w:val="24"/>
        </w:rPr>
        <w:t>.</w:t>
      </w:r>
      <w:r w:rsidRPr="002524C7">
        <w:rPr>
          <w:rFonts w:ascii="Times New Roman" w:hAnsi="Times New Roman"/>
          <w:sz w:val="24"/>
          <w:szCs w:val="24"/>
        </w:rPr>
        <w:br/>
      </w:r>
      <w:r w:rsidRPr="00973304">
        <w:rPr>
          <w:rFonts w:ascii="Times New Roman" w:hAnsi="Times New Roman"/>
          <w:sz w:val="24"/>
          <w:szCs w:val="24"/>
          <w:vertAlign w:val="superscript"/>
        </w:rPr>
        <w:t xml:space="preserve">&lt;1&gt; </w:t>
      </w:r>
      <w:r w:rsidRPr="002524C7">
        <w:rPr>
          <w:rFonts w:ascii="Times New Roman" w:hAnsi="Times New Roman"/>
          <w:sz w:val="24"/>
          <w:szCs w:val="24"/>
        </w:rPr>
        <w:t>В разрезе подстатей КОСГУ.</w:t>
      </w:r>
    </w:p>
    <w:p w:rsidR="00DB6660" w:rsidRPr="002524C7" w:rsidRDefault="00DB6660" w:rsidP="00DB6660">
      <w:pPr>
        <w:pStyle w:val="a3"/>
        <w:rPr>
          <w:rFonts w:ascii="Times New Roman" w:hAnsi="Times New Roman"/>
          <w:sz w:val="24"/>
          <w:szCs w:val="24"/>
        </w:rPr>
      </w:pPr>
    </w:p>
    <w:p w:rsidR="00DB6660" w:rsidRPr="002524C7" w:rsidRDefault="00DB6660" w:rsidP="00DB6660">
      <w:pPr>
        <w:pStyle w:val="a3"/>
        <w:rPr>
          <w:rFonts w:ascii="Times New Roman" w:hAnsi="Times New Roman"/>
          <w:sz w:val="24"/>
          <w:szCs w:val="24"/>
        </w:rPr>
      </w:pPr>
    </w:p>
    <w:p w:rsidR="00DB6660" w:rsidRPr="002524C7" w:rsidRDefault="00DB6660" w:rsidP="00DB6660">
      <w:pPr>
        <w:pStyle w:val="a3"/>
        <w:rPr>
          <w:rFonts w:ascii="Times New Roman" w:hAnsi="Times New Roman"/>
          <w:sz w:val="24"/>
          <w:szCs w:val="24"/>
        </w:rPr>
      </w:pPr>
    </w:p>
    <w:p w:rsidR="00DB6660" w:rsidRPr="002524C7" w:rsidRDefault="00DB6660" w:rsidP="00DB6660">
      <w:pPr>
        <w:pStyle w:val="a3"/>
        <w:rPr>
          <w:rFonts w:ascii="Times New Roman" w:hAnsi="Times New Roman"/>
          <w:sz w:val="24"/>
          <w:szCs w:val="24"/>
        </w:rPr>
      </w:pPr>
    </w:p>
    <w:p w:rsidR="00DB6660" w:rsidRPr="002524C7" w:rsidRDefault="00DB6660" w:rsidP="00DB6660">
      <w:pPr>
        <w:pStyle w:val="a3"/>
        <w:rPr>
          <w:rFonts w:ascii="Times New Roman" w:hAnsi="Times New Roman"/>
          <w:sz w:val="24"/>
          <w:szCs w:val="24"/>
        </w:rPr>
      </w:pPr>
    </w:p>
    <w:p w:rsidR="00DB6660" w:rsidRPr="002524C7" w:rsidRDefault="00DB6660" w:rsidP="00DB6660">
      <w:pPr>
        <w:pStyle w:val="a3"/>
        <w:rPr>
          <w:rFonts w:ascii="Times New Roman" w:hAnsi="Times New Roman"/>
          <w:sz w:val="24"/>
          <w:szCs w:val="24"/>
        </w:rPr>
      </w:pPr>
    </w:p>
    <w:p w:rsidR="00DB6660" w:rsidRPr="002524C7" w:rsidRDefault="00DB6660" w:rsidP="00DB6660">
      <w:pPr>
        <w:jc w:val="center"/>
        <w:rPr>
          <w:b/>
          <w:sz w:val="24"/>
          <w:szCs w:val="24"/>
        </w:rPr>
      </w:pPr>
    </w:p>
    <w:p w:rsidR="00DB6660" w:rsidRPr="002524C7" w:rsidRDefault="00DB6660" w:rsidP="00DB6660">
      <w:pPr>
        <w:jc w:val="center"/>
        <w:rPr>
          <w:b/>
          <w:sz w:val="24"/>
          <w:szCs w:val="24"/>
        </w:rPr>
      </w:pPr>
    </w:p>
    <w:p w:rsidR="00DB6660" w:rsidRPr="002524C7" w:rsidRDefault="00DB6660" w:rsidP="00DB6660">
      <w:pPr>
        <w:jc w:val="center"/>
        <w:rPr>
          <w:b/>
          <w:sz w:val="24"/>
          <w:szCs w:val="24"/>
        </w:rPr>
      </w:pPr>
    </w:p>
    <w:p w:rsidR="00DB6660" w:rsidRPr="002524C7" w:rsidRDefault="00DB6660" w:rsidP="00DB6660">
      <w:pPr>
        <w:jc w:val="center"/>
        <w:rPr>
          <w:b/>
          <w:sz w:val="24"/>
          <w:szCs w:val="24"/>
        </w:rPr>
      </w:pPr>
    </w:p>
    <w:p w:rsidR="00DB6660" w:rsidRPr="002524C7" w:rsidRDefault="00DB6660" w:rsidP="00DB6660">
      <w:pPr>
        <w:jc w:val="center"/>
        <w:rPr>
          <w:b/>
          <w:sz w:val="24"/>
          <w:szCs w:val="24"/>
        </w:rPr>
      </w:pPr>
    </w:p>
    <w:p w:rsidR="00DB6660" w:rsidRPr="002524C7" w:rsidRDefault="00DB6660" w:rsidP="00DB6660">
      <w:pPr>
        <w:jc w:val="center"/>
        <w:rPr>
          <w:b/>
          <w:sz w:val="24"/>
          <w:szCs w:val="24"/>
        </w:rPr>
      </w:pPr>
    </w:p>
    <w:p w:rsidR="00DB6660" w:rsidRPr="002524C7" w:rsidRDefault="00DB6660" w:rsidP="00DB6660">
      <w:pPr>
        <w:jc w:val="center"/>
        <w:rPr>
          <w:b/>
          <w:sz w:val="24"/>
          <w:szCs w:val="24"/>
        </w:rPr>
      </w:pPr>
    </w:p>
    <w:p w:rsidR="00DB6660" w:rsidRDefault="00DB6660" w:rsidP="00DB6660">
      <w:pPr>
        <w:rPr>
          <w:b/>
          <w:sz w:val="36"/>
          <w:szCs w:val="36"/>
        </w:rPr>
        <w:sectPr w:rsidR="00DB6660" w:rsidSect="002524C7">
          <w:pgSz w:w="16838" w:h="11906" w:orient="landscape"/>
          <w:pgMar w:top="709" w:right="709" w:bottom="851" w:left="1134" w:header="709" w:footer="709" w:gutter="0"/>
          <w:cols w:space="708"/>
          <w:docGrid w:linePitch="360"/>
        </w:sectPr>
      </w:pPr>
    </w:p>
    <w:p w:rsidR="00DB6660" w:rsidRPr="002524C7" w:rsidRDefault="00DB6660" w:rsidP="00DB6660">
      <w:pPr>
        <w:pStyle w:val="a3"/>
        <w:rPr>
          <w:rFonts w:ascii="Times New Roman" w:hAnsi="Times New Roman"/>
          <w:sz w:val="24"/>
          <w:szCs w:val="24"/>
        </w:rPr>
      </w:pPr>
    </w:p>
    <w:p w:rsidR="00DB6660" w:rsidRPr="0063386E" w:rsidRDefault="00DB6660" w:rsidP="00DB6660">
      <w:pPr>
        <w:pStyle w:val="a3"/>
        <w:jc w:val="right"/>
        <w:rPr>
          <w:rFonts w:ascii="Times New Roman" w:hAnsi="Times New Roman"/>
        </w:rPr>
      </w:pPr>
      <w:r>
        <w:rPr>
          <w:rFonts w:ascii="Times New Roman" w:hAnsi="Times New Roman"/>
        </w:rPr>
        <w:t>Приложение 13</w:t>
      </w:r>
      <w:r w:rsidRPr="0063386E">
        <w:rPr>
          <w:rFonts w:ascii="Times New Roman" w:hAnsi="Times New Roman"/>
        </w:rPr>
        <w:br/>
        <w:t xml:space="preserve">к учетной политике, утвержденной </w:t>
      </w:r>
    </w:p>
    <w:p w:rsidR="00DB6660" w:rsidRPr="002524C7" w:rsidRDefault="00DB6660" w:rsidP="00DB6660">
      <w:pPr>
        <w:pStyle w:val="a3"/>
        <w:jc w:val="right"/>
        <w:rPr>
          <w:rFonts w:ascii="Times New Roman" w:hAnsi="Times New Roman"/>
          <w:sz w:val="24"/>
          <w:szCs w:val="24"/>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 </w:t>
      </w:r>
      <w:r>
        <w:rPr>
          <w:rFonts w:ascii="Times New Roman" w:hAnsi="Times New Roman"/>
          <w:u w:val="single"/>
        </w:rPr>
        <w:t xml:space="preserve"> 03</w:t>
      </w:r>
      <w:r w:rsidRPr="0063386E">
        <w:rPr>
          <w:rFonts w:ascii="Times New Roman" w:hAnsi="Times New Roman"/>
          <w:u w:val="single"/>
        </w:rPr>
        <w:t>-р</w:t>
      </w:r>
    </w:p>
    <w:p w:rsidR="00DB6660" w:rsidRDefault="00DB6660" w:rsidP="00DB6660">
      <w:pPr>
        <w:jc w:val="center"/>
        <w:rPr>
          <w:b/>
          <w:sz w:val="36"/>
          <w:szCs w:val="36"/>
        </w:rPr>
      </w:pPr>
    </w:p>
    <w:p w:rsidR="00DB6660" w:rsidRPr="00813FD5" w:rsidRDefault="00DB6660" w:rsidP="00DB6660">
      <w:pPr>
        <w:pStyle w:val="a3"/>
        <w:jc w:val="center"/>
        <w:rPr>
          <w:rFonts w:ascii="Times New Roman" w:hAnsi="Times New Roman"/>
          <w:b/>
          <w:sz w:val="24"/>
          <w:szCs w:val="24"/>
        </w:rPr>
      </w:pPr>
      <w:r w:rsidRPr="00813FD5">
        <w:rPr>
          <w:rFonts w:ascii="Times New Roman" w:hAnsi="Times New Roman"/>
          <w:b/>
          <w:sz w:val="24"/>
          <w:szCs w:val="24"/>
        </w:rPr>
        <w:t>Порядок признания в бухгалтерском учете и раскрытия в бухгалтерской (финансовой) отчетности событий после отчетной даты</w:t>
      </w:r>
    </w:p>
    <w:p w:rsidR="00DB6660" w:rsidRPr="00813FD5" w:rsidRDefault="00DB6660" w:rsidP="00DB6660">
      <w:pPr>
        <w:pStyle w:val="a3"/>
        <w:rPr>
          <w:rFonts w:ascii="Times New Roman" w:hAnsi="Times New Roman"/>
          <w:sz w:val="24"/>
          <w:szCs w:val="24"/>
        </w:rPr>
      </w:pPr>
      <w:r w:rsidRPr="00813FD5">
        <w:rPr>
          <w:rFonts w:ascii="Times New Roman" w:hAnsi="Times New Roman"/>
          <w:sz w:val="24"/>
          <w:szCs w:val="24"/>
        </w:rPr>
        <w:t> </w:t>
      </w:r>
    </w:p>
    <w:p w:rsidR="00DB6660" w:rsidRPr="00813FD5" w:rsidRDefault="00DB6660" w:rsidP="00DB6660">
      <w:pPr>
        <w:pStyle w:val="a3"/>
        <w:ind w:firstLine="284"/>
        <w:jc w:val="both"/>
        <w:rPr>
          <w:rFonts w:ascii="Times New Roman" w:hAnsi="Times New Roman"/>
          <w:sz w:val="24"/>
          <w:szCs w:val="24"/>
        </w:rPr>
      </w:pPr>
      <w:r>
        <w:rPr>
          <w:rFonts w:ascii="Times New Roman" w:hAnsi="Times New Roman"/>
          <w:sz w:val="24"/>
          <w:szCs w:val="24"/>
        </w:rPr>
        <w:t xml:space="preserve">     </w:t>
      </w:r>
      <w:r w:rsidRPr="00813FD5">
        <w:rPr>
          <w:rFonts w:ascii="Times New Roman" w:hAnsi="Times New Roman"/>
          <w:sz w:val="24"/>
          <w:szCs w:val="24"/>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rsidR="00DB6660" w:rsidRPr="00813FD5" w:rsidRDefault="00DB6660" w:rsidP="00DB6660">
      <w:pPr>
        <w:pStyle w:val="a3"/>
        <w:ind w:firstLine="284"/>
        <w:jc w:val="both"/>
        <w:rPr>
          <w:rFonts w:ascii="Times New Roman" w:hAnsi="Times New Roman"/>
          <w:sz w:val="24"/>
          <w:szCs w:val="24"/>
        </w:rPr>
      </w:pPr>
      <w:r>
        <w:rPr>
          <w:rFonts w:ascii="Times New Roman" w:hAnsi="Times New Roman"/>
          <w:sz w:val="24"/>
          <w:szCs w:val="24"/>
        </w:rPr>
        <w:t xml:space="preserve">      </w:t>
      </w:r>
      <w:r w:rsidRPr="00813FD5">
        <w:rPr>
          <w:rFonts w:ascii="Times New Roman" w:hAnsi="Times New Roman"/>
          <w:sz w:val="24"/>
          <w:szCs w:val="24"/>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813FD5">
        <w:rPr>
          <w:rFonts w:ascii="Times New Roman" w:hAnsi="Times New Roman"/>
          <w:sz w:val="24"/>
          <w:szCs w:val="24"/>
          <w:shd w:val="clear" w:color="auto" w:fill="FFFFFF"/>
        </w:rPr>
        <w:t>валифицирует событие как событие после отчетной даты главный бухгалтер на основе своего профессионального суждения.</w:t>
      </w:r>
    </w:p>
    <w:p w:rsidR="00DB6660" w:rsidRPr="00813FD5" w:rsidRDefault="00DB6660" w:rsidP="00DB6660">
      <w:pPr>
        <w:pStyle w:val="a3"/>
        <w:ind w:firstLine="284"/>
        <w:jc w:val="both"/>
        <w:rPr>
          <w:rFonts w:ascii="Times New Roman" w:hAnsi="Times New Roman"/>
          <w:sz w:val="24"/>
          <w:szCs w:val="24"/>
        </w:rPr>
      </w:pPr>
    </w:p>
    <w:p w:rsidR="00DB6660" w:rsidRPr="00813FD5" w:rsidRDefault="00DB6660" w:rsidP="00DB6660">
      <w:pPr>
        <w:pStyle w:val="a3"/>
        <w:ind w:firstLine="284"/>
        <w:jc w:val="both"/>
        <w:rPr>
          <w:rFonts w:ascii="Times New Roman" w:hAnsi="Times New Roman"/>
          <w:sz w:val="24"/>
          <w:szCs w:val="24"/>
        </w:rPr>
      </w:pPr>
      <w:r>
        <w:rPr>
          <w:rFonts w:ascii="Times New Roman" w:hAnsi="Times New Roman"/>
          <w:sz w:val="24"/>
          <w:szCs w:val="24"/>
        </w:rPr>
        <w:t xml:space="preserve">     </w:t>
      </w:r>
      <w:r w:rsidRPr="00813FD5">
        <w:rPr>
          <w:rFonts w:ascii="Times New Roman" w:hAnsi="Times New Roman"/>
          <w:sz w:val="24"/>
          <w:szCs w:val="24"/>
        </w:rPr>
        <w:t> 2. Событиями после отчетной даты признаются:</w:t>
      </w:r>
    </w:p>
    <w:p w:rsidR="00DB6660" w:rsidRPr="00813FD5" w:rsidRDefault="00DB6660" w:rsidP="00DB6660">
      <w:pPr>
        <w:pStyle w:val="a3"/>
        <w:ind w:firstLine="284"/>
        <w:jc w:val="both"/>
        <w:rPr>
          <w:rFonts w:ascii="Times New Roman" w:hAnsi="Times New Roman"/>
          <w:sz w:val="24"/>
          <w:szCs w:val="24"/>
        </w:rPr>
      </w:pPr>
      <w:r w:rsidRPr="00813FD5">
        <w:rPr>
          <w:rFonts w:ascii="Times New Roman" w:hAnsi="Times New Roman"/>
          <w:sz w:val="24"/>
          <w:szCs w:val="24"/>
        </w:rPr>
        <w:t> </w:t>
      </w:r>
    </w:p>
    <w:p w:rsidR="00DB6660" w:rsidRPr="00813FD5" w:rsidRDefault="00DB6660" w:rsidP="00DB6660">
      <w:pPr>
        <w:pStyle w:val="a3"/>
        <w:ind w:firstLine="284"/>
        <w:jc w:val="both"/>
        <w:rPr>
          <w:rFonts w:ascii="Times New Roman" w:hAnsi="Times New Roman"/>
          <w:sz w:val="24"/>
          <w:szCs w:val="24"/>
          <w:shd w:val="clear" w:color="auto" w:fill="FFFFFF"/>
        </w:rPr>
      </w:pPr>
      <w:r>
        <w:rPr>
          <w:rFonts w:ascii="Times New Roman" w:hAnsi="Times New Roman"/>
          <w:sz w:val="24"/>
          <w:szCs w:val="24"/>
        </w:rPr>
        <w:t xml:space="preserve">     </w:t>
      </w:r>
      <w:r w:rsidRPr="00813FD5">
        <w:rPr>
          <w:rFonts w:ascii="Times New Roman" w:hAnsi="Times New Roman"/>
          <w:sz w:val="24"/>
          <w:szCs w:val="24"/>
        </w:rPr>
        <w:t>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Pr="00813FD5">
        <w:rPr>
          <w:rFonts w:ascii="Times New Roman" w:hAnsi="Times New Roman"/>
          <w:sz w:val="24"/>
          <w:szCs w:val="24"/>
          <w:shd w:val="clear" w:color="auto" w:fill="FFFFFF"/>
        </w:rPr>
        <w:t>События после отчетной даты».</w:t>
      </w:r>
    </w:p>
    <w:p w:rsidR="00DB6660" w:rsidRPr="00813FD5" w:rsidRDefault="00DB6660" w:rsidP="00DB6660">
      <w:pPr>
        <w:pStyle w:val="a3"/>
        <w:ind w:firstLine="284"/>
        <w:jc w:val="both"/>
        <w:rPr>
          <w:rFonts w:ascii="Times New Roman" w:hAnsi="Times New Roman"/>
          <w:sz w:val="24"/>
          <w:szCs w:val="24"/>
        </w:rPr>
      </w:pPr>
    </w:p>
    <w:p w:rsidR="00DB6660" w:rsidRPr="00813FD5" w:rsidRDefault="00DB6660" w:rsidP="00DB6660">
      <w:pPr>
        <w:pStyle w:val="a3"/>
        <w:ind w:firstLine="284"/>
        <w:jc w:val="both"/>
        <w:rPr>
          <w:rFonts w:ascii="Times New Roman" w:hAnsi="Times New Roman"/>
          <w:sz w:val="24"/>
          <w:szCs w:val="24"/>
          <w:shd w:val="clear" w:color="auto" w:fill="FFFFFF"/>
        </w:rPr>
      </w:pPr>
      <w:r>
        <w:rPr>
          <w:rFonts w:ascii="Times New Roman" w:hAnsi="Times New Roman"/>
          <w:sz w:val="24"/>
          <w:szCs w:val="24"/>
        </w:rPr>
        <w:t xml:space="preserve">     </w:t>
      </w:r>
      <w:r w:rsidRPr="00813FD5">
        <w:rPr>
          <w:rFonts w:ascii="Times New Roman" w:hAnsi="Times New Roman"/>
          <w:sz w:val="24"/>
          <w:szCs w:val="24"/>
        </w:rPr>
        <w:t>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813FD5">
        <w:rPr>
          <w:rFonts w:ascii="Times New Roman" w:hAnsi="Times New Roman"/>
          <w:sz w:val="24"/>
          <w:szCs w:val="24"/>
          <w:shd w:val="clear" w:color="auto" w:fill="FFFFFF"/>
        </w:rPr>
        <w:t>События после отчетной даты».</w:t>
      </w:r>
    </w:p>
    <w:p w:rsidR="00DB6660" w:rsidRPr="00813FD5" w:rsidRDefault="00DB6660" w:rsidP="00DB6660">
      <w:pPr>
        <w:pStyle w:val="a3"/>
        <w:ind w:firstLine="284"/>
        <w:jc w:val="both"/>
        <w:rPr>
          <w:rFonts w:ascii="Times New Roman" w:hAnsi="Times New Roman"/>
          <w:sz w:val="24"/>
          <w:szCs w:val="24"/>
        </w:rPr>
      </w:pPr>
      <w:r w:rsidRPr="00813FD5">
        <w:rPr>
          <w:rFonts w:ascii="Times New Roman" w:hAnsi="Times New Roman"/>
          <w:sz w:val="24"/>
          <w:szCs w:val="24"/>
        </w:rPr>
        <w:t> </w:t>
      </w:r>
    </w:p>
    <w:p w:rsidR="00DB6660" w:rsidRPr="00813FD5" w:rsidRDefault="00DB6660" w:rsidP="00DB6660">
      <w:pPr>
        <w:pStyle w:val="a3"/>
        <w:ind w:firstLine="284"/>
        <w:jc w:val="both"/>
        <w:rPr>
          <w:rFonts w:ascii="Times New Roman" w:hAnsi="Times New Roman"/>
          <w:sz w:val="24"/>
          <w:szCs w:val="24"/>
        </w:rPr>
      </w:pPr>
      <w:r>
        <w:rPr>
          <w:rFonts w:ascii="Times New Roman" w:hAnsi="Times New Roman"/>
          <w:sz w:val="24"/>
          <w:szCs w:val="24"/>
        </w:rPr>
        <w:t xml:space="preserve">     </w:t>
      </w:r>
      <w:r w:rsidRPr="00813FD5">
        <w:rPr>
          <w:rFonts w:ascii="Times New Roman" w:hAnsi="Times New Roman"/>
          <w:sz w:val="24"/>
          <w:szCs w:val="24"/>
        </w:rPr>
        <w:t>3. Событие отражается в учете и отчетности в следующем порядке:</w:t>
      </w:r>
    </w:p>
    <w:p w:rsidR="00DB6660" w:rsidRPr="00813FD5" w:rsidRDefault="00DB6660" w:rsidP="00DB6660">
      <w:pPr>
        <w:pStyle w:val="a3"/>
        <w:ind w:firstLine="284"/>
        <w:jc w:val="both"/>
        <w:rPr>
          <w:rFonts w:ascii="Times New Roman" w:hAnsi="Times New Roman"/>
          <w:sz w:val="24"/>
          <w:szCs w:val="24"/>
        </w:rPr>
      </w:pPr>
      <w:r w:rsidRPr="00813FD5">
        <w:rPr>
          <w:rFonts w:ascii="Times New Roman" w:hAnsi="Times New Roman"/>
          <w:sz w:val="24"/>
          <w:szCs w:val="24"/>
        </w:rPr>
        <w:t> </w:t>
      </w:r>
    </w:p>
    <w:p w:rsidR="00DB6660" w:rsidRPr="00813FD5" w:rsidRDefault="00DB6660" w:rsidP="00DB6660">
      <w:pPr>
        <w:pStyle w:val="a3"/>
        <w:ind w:firstLine="284"/>
        <w:jc w:val="both"/>
        <w:rPr>
          <w:rFonts w:ascii="Times New Roman" w:hAnsi="Times New Roman"/>
          <w:sz w:val="24"/>
          <w:szCs w:val="24"/>
        </w:rPr>
      </w:pPr>
      <w:r>
        <w:rPr>
          <w:rFonts w:ascii="Times New Roman" w:hAnsi="Times New Roman"/>
          <w:sz w:val="24"/>
          <w:szCs w:val="24"/>
        </w:rPr>
        <w:t xml:space="preserve">    </w:t>
      </w:r>
      <w:r w:rsidRPr="00813FD5">
        <w:rPr>
          <w:rFonts w:ascii="Times New Roman" w:hAnsi="Times New Roman"/>
          <w:sz w:val="24"/>
          <w:szCs w:val="24"/>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DB6660" w:rsidRPr="00813FD5" w:rsidRDefault="00DB6660" w:rsidP="00DB6660">
      <w:pPr>
        <w:pStyle w:val="a3"/>
        <w:ind w:firstLine="284"/>
        <w:jc w:val="both"/>
        <w:rPr>
          <w:rFonts w:ascii="Times New Roman" w:hAnsi="Times New Roman"/>
          <w:sz w:val="24"/>
          <w:szCs w:val="24"/>
        </w:rPr>
      </w:pPr>
      <w:r w:rsidRPr="00813FD5">
        <w:rPr>
          <w:rFonts w:ascii="Times New Roman" w:hAnsi="Times New Roman"/>
          <w:sz w:val="24"/>
          <w:szCs w:val="24"/>
        </w:rPr>
        <w:t xml:space="preserve">дополнительная бухгалтерская запись, которая отражает это событие, </w:t>
      </w:r>
    </w:p>
    <w:p w:rsidR="00DB6660" w:rsidRPr="00813FD5" w:rsidRDefault="00DB6660" w:rsidP="00DB6660">
      <w:pPr>
        <w:pStyle w:val="a3"/>
        <w:ind w:firstLine="284"/>
        <w:jc w:val="both"/>
        <w:rPr>
          <w:rFonts w:ascii="Times New Roman" w:hAnsi="Times New Roman"/>
          <w:sz w:val="24"/>
          <w:szCs w:val="24"/>
        </w:rPr>
      </w:pPr>
      <w:r w:rsidRPr="00813FD5">
        <w:rPr>
          <w:rFonts w:ascii="Times New Roman" w:hAnsi="Times New Roman"/>
          <w:sz w:val="24"/>
          <w:szCs w:val="24"/>
        </w:rPr>
        <w:t>либо запись способом «красное сторно» и (или) дополнительная бухгалтерская запись на сумму, отраженную в бухгалтерском учете.</w:t>
      </w:r>
    </w:p>
    <w:p w:rsidR="00DB6660" w:rsidRPr="00813FD5" w:rsidRDefault="00DB6660" w:rsidP="00DB6660">
      <w:pPr>
        <w:pStyle w:val="a3"/>
        <w:ind w:firstLine="284"/>
        <w:jc w:val="both"/>
        <w:rPr>
          <w:rFonts w:ascii="Times New Roman" w:hAnsi="Times New Roman"/>
          <w:sz w:val="24"/>
          <w:szCs w:val="24"/>
        </w:rPr>
      </w:pPr>
      <w:r>
        <w:rPr>
          <w:rFonts w:ascii="Times New Roman" w:hAnsi="Times New Roman"/>
          <w:sz w:val="24"/>
          <w:szCs w:val="24"/>
        </w:rPr>
        <w:t xml:space="preserve">     </w:t>
      </w:r>
      <w:r w:rsidRPr="00813FD5">
        <w:rPr>
          <w:rFonts w:ascii="Times New Roman" w:hAnsi="Times New Roman"/>
          <w:sz w:val="24"/>
          <w:szCs w:val="24"/>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DB6660" w:rsidRPr="00813FD5" w:rsidRDefault="00DB6660" w:rsidP="00DB6660">
      <w:pPr>
        <w:pStyle w:val="a3"/>
        <w:ind w:firstLine="284"/>
        <w:jc w:val="both"/>
        <w:rPr>
          <w:rFonts w:ascii="Times New Roman" w:hAnsi="Times New Roman"/>
          <w:sz w:val="24"/>
          <w:szCs w:val="24"/>
        </w:rPr>
      </w:pPr>
      <w:r>
        <w:rPr>
          <w:rFonts w:ascii="Times New Roman" w:hAnsi="Times New Roman"/>
          <w:sz w:val="24"/>
          <w:szCs w:val="24"/>
        </w:rPr>
        <w:t xml:space="preserve">      </w:t>
      </w:r>
      <w:r w:rsidRPr="00813FD5">
        <w:rPr>
          <w:rFonts w:ascii="Times New Roman" w:hAnsi="Times New Roman"/>
          <w:sz w:val="24"/>
          <w:szCs w:val="24"/>
        </w:rPr>
        <w:t>В разделе 5 текстовой части пояснительной записки раскрывается информация о Событии и его оценке в денежном выражении.</w:t>
      </w:r>
    </w:p>
    <w:p w:rsidR="00DB6660" w:rsidRPr="00813FD5" w:rsidRDefault="00DB6660" w:rsidP="00DB6660">
      <w:pPr>
        <w:pStyle w:val="a3"/>
        <w:ind w:firstLine="284"/>
        <w:jc w:val="both"/>
        <w:rPr>
          <w:rFonts w:ascii="Times New Roman" w:hAnsi="Times New Roman"/>
          <w:sz w:val="24"/>
          <w:szCs w:val="24"/>
        </w:rPr>
      </w:pPr>
      <w:r w:rsidRPr="00813FD5">
        <w:rPr>
          <w:rFonts w:ascii="Times New Roman" w:hAnsi="Times New Roman"/>
          <w:sz w:val="24"/>
          <w:szCs w:val="24"/>
        </w:rPr>
        <w:t> </w:t>
      </w:r>
    </w:p>
    <w:p w:rsidR="00DB6660" w:rsidRPr="00813FD5" w:rsidRDefault="00DB6660" w:rsidP="00DB6660">
      <w:pPr>
        <w:pStyle w:val="a3"/>
        <w:ind w:firstLine="284"/>
        <w:jc w:val="both"/>
        <w:rPr>
          <w:rFonts w:ascii="Times New Roman" w:hAnsi="Times New Roman"/>
          <w:sz w:val="24"/>
          <w:szCs w:val="24"/>
        </w:rPr>
      </w:pPr>
      <w:r>
        <w:rPr>
          <w:rFonts w:ascii="Times New Roman" w:hAnsi="Times New Roman"/>
          <w:sz w:val="24"/>
          <w:szCs w:val="24"/>
        </w:rPr>
        <w:t xml:space="preserve">       </w:t>
      </w:r>
      <w:r w:rsidRPr="00813FD5">
        <w:rPr>
          <w:rFonts w:ascii="Times New Roman" w:hAnsi="Times New Roman"/>
          <w:sz w:val="24"/>
          <w:szCs w:val="24"/>
        </w:rPr>
        <w:t>3.2.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DB6660" w:rsidRPr="00813FD5" w:rsidRDefault="00DB6660" w:rsidP="00DB6660">
      <w:pPr>
        <w:pStyle w:val="a3"/>
        <w:ind w:firstLine="284"/>
        <w:jc w:val="both"/>
        <w:rPr>
          <w:rFonts w:ascii="Times New Roman" w:hAnsi="Times New Roman"/>
          <w:sz w:val="24"/>
          <w:szCs w:val="24"/>
        </w:rPr>
      </w:pPr>
    </w:p>
    <w:p w:rsidR="00DB6660" w:rsidRPr="00813FD5" w:rsidRDefault="00DB6660" w:rsidP="00DB6660">
      <w:pPr>
        <w:pStyle w:val="a3"/>
        <w:ind w:firstLine="284"/>
        <w:jc w:val="both"/>
        <w:rPr>
          <w:rFonts w:ascii="Times New Roman" w:hAnsi="Times New Roman"/>
          <w:sz w:val="24"/>
          <w:szCs w:val="24"/>
        </w:rPr>
      </w:pPr>
    </w:p>
    <w:p w:rsidR="00DB6660" w:rsidRPr="00813FD5" w:rsidRDefault="00DB6660" w:rsidP="00DB6660">
      <w:pPr>
        <w:pStyle w:val="a3"/>
        <w:jc w:val="both"/>
        <w:rPr>
          <w:rFonts w:ascii="Times New Roman" w:hAnsi="Times New Roman"/>
          <w:sz w:val="24"/>
          <w:szCs w:val="24"/>
        </w:rPr>
      </w:pPr>
    </w:p>
    <w:p w:rsidR="00DB6660" w:rsidRPr="00813FD5" w:rsidRDefault="00DB6660" w:rsidP="00DB6660">
      <w:pPr>
        <w:pStyle w:val="a3"/>
        <w:rPr>
          <w:rFonts w:ascii="Times New Roman" w:hAnsi="Times New Roman"/>
          <w:sz w:val="24"/>
          <w:szCs w:val="24"/>
        </w:rPr>
      </w:pPr>
    </w:p>
    <w:p w:rsidR="00DB6660" w:rsidRPr="00813FD5" w:rsidRDefault="00DB6660" w:rsidP="00DB6660">
      <w:pPr>
        <w:pStyle w:val="a3"/>
        <w:rPr>
          <w:rFonts w:ascii="Times New Roman" w:hAnsi="Times New Roman"/>
          <w:sz w:val="24"/>
          <w:szCs w:val="24"/>
        </w:rPr>
      </w:pPr>
    </w:p>
    <w:p w:rsidR="00DB6660" w:rsidRPr="0063386E" w:rsidRDefault="00DB6660" w:rsidP="00DB6660">
      <w:pPr>
        <w:pStyle w:val="a3"/>
        <w:jc w:val="right"/>
        <w:rPr>
          <w:rFonts w:ascii="Times New Roman" w:hAnsi="Times New Roman"/>
        </w:rPr>
      </w:pPr>
      <w:r>
        <w:rPr>
          <w:rFonts w:ascii="Times New Roman" w:hAnsi="Times New Roman"/>
        </w:rPr>
        <w:lastRenderedPageBreak/>
        <w:t>Приложение 14</w:t>
      </w:r>
      <w:r w:rsidRPr="0063386E">
        <w:rPr>
          <w:rFonts w:ascii="Times New Roman" w:hAnsi="Times New Roman"/>
        </w:rPr>
        <w:br/>
        <w:t xml:space="preserve">к учетной политике, утвержденной </w:t>
      </w:r>
    </w:p>
    <w:p w:rsidR="00DB6660" w:rsidRPr="002524C7" w:rsidRDefault="00DB6660" w:rsidP="00DB6660">
      <w:pPr>
        <w:pStyle w:val="a3"/>
        <w:jc w:val="right"/>
        <w:rPr>
          <w:rFonts w:ascii="Times New Roman" w:hAnsi="Times New Roman"/>
          <w:sz w:val="24"/>
          <w:szCs w:val="24"/>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 </w:t>
      </w:r>
      <w:r>
        <w:rPr>
          <w:rFonts w:ascii="Times New Roman" w:hAnsi="Times New Roman"/>
          <w:u w:val="single"/>
        </w:rPr>
        <w:t xml:space="preserve"> 03</w:t>
      </w:r>
      <w:r w:rsidRPr="0063386E">
        <w:rPr>
          <w:rFonts w:ascii="Times New Roman" w:hAnsi="Times New Roman"/>
          <w:u w:val="single"/>
        </w:rPr>
        <w:t>-р</w:t>
      </w:r>
    </w:p>
    <w:p w:rsidR="00DB6660" w:rsidRPr="00813FD5" w:rsidRDefault="00DB6660" w:rsidP="00DB6660">
      <w:pPr>
        <w:pStyle w:val="a3"/>
        <w:rPr>
          <w:rFonts w:ascii="Times New Roman" w:hAnsi="Times New Roman"/>
          <w:sz w:val="36"/>
          <w:szCs w:val="36"/>
        </w:rPr>
      </w:pPr>
    </w:p>
    <w:p w:rsidR="00DB6660" w:rsidRPr="00813FD5" w:rsidRDefault="00DB6660" w:rsidP="00DB6660">
      <w:pPr>
        <w:pStyle w:val="a3"/>
        <w:jc w:val="center"/>
        <w:rPr>
          <w:rFonts w:ascii="Times New Roman" w:hAnsi="Times New Roman"/>
          <w:b/>
          <w:sz w:val="24"/>
          <w:szCs w:val="24"/>
        </w:rPr>
      </w:pPr>
      <w:r w:rsidRPr="00813FD5">
        <w:rPr>
          <w:rFonts w:ascii="Times New Roman" w:hAnsi="Times New Roman"/>
          <w:b/>
          <w:sz w:val="24"/>
          <w:szCs w:val="24"/>
        </w:rPr>
        <w:t>Порядок проведения инвентаризации активов и обязательств</w:t>
      </w:r>
    </w:p>
    <w:p w:rsidR="00DB6660" w:rsidRPr="00813FD5" w:rsidRDefault="00DB6660" w:rsidP="00DB6660">
      <w:pPr>
        <w:pStyle w:val="a3"/>
        <w:jc w:val="both"/>
        <w:rPr>
          <w:rFonts w:ascii="Times New Roman" w:hAnsi="Times New Roman"/>
          <w:sz w:val="24"/>
          <w:szCs w:val="24"/>
        </w:rPr>
      </w:pPr>
      <w:r w:rsidRPr="00813FD5">
        <w:rPr>
          <w:rFonts w:ascii="Times New Roman" w:hAnsi="Times New Roman"/>
          <w:sz w:val="24"/>
          <w:szCs w:val="24"/>
        </w:rPr>
        <w:t> </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xml:space="preserve">Настоящий Порядок разработан в соответствии со следующими документами: </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Законом от 06.12.2011 № 402-ФЗ «О бухгалтерском учете»;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DB6660" w:rsidRPr="00813FD5" w:rsidRDefault="00DB6660" w:rsidP="00DB6660">
      <w:pPr>
        <w:pStyle w:val="a3"/>
        <w:ind w:firstLine="426"/>
        <w:jc w:val="both"/>
        <w:rPr>
          <w:rFonts w:ascii="Times New Roman" w:hAnsi="Times New Roman"/>
          <w:sz w:val="24"/>
          <w:szCs w:val="24"/>
          <w:shd w:val="clear" w:color="auto" w:fill="FFFFFF"/>
        </w:rPr>
      </w:pPr>
      <w:r w:rsidRPr="00813FD5">
        <w:rPr>
          <w:rFonts w:ascii="Times New Roman" w:hAnsi="Times New Roman"/>
          <w:sz w:val="24"/>
          <w:szCs w:val="24"/>
        </w:rPr>
        <w:t xml:space="preserve">– Федеральным стандартом «Доходы», утвержденным приказом Минфина </w:t>
      </w:r>
      <w:r w:rsidRPr="00813FD5">
        <w:rPr>
          <w:rFonts w:ascii="Times New Roman" w:hAnsi="Times New Roman"/>
          <w:sz w:val="24"/>
          <w:szCs w:val="24"/>
          <w:shd w:val="clear" w:color="auto" w:fill="FFFFFF"/>
        </w:rPr>
        <w:t>от 27.02.2018 № 32н;</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shd w:val="clear" w:color="auto" w:fill="FFFFFF"/>
        </w:rPr>
        <w:t xml:space="preserve">– </w:t>
      </w:r>
      <w:r w:rsidRPr="00813FD5">
        <w:rPr>
          <w:rFonts w:ascii="Times New Roman" w:hAnsi="Times New Roman"/>
          <w:sz w:val="24"/>
          <w:szCs w:val="24"/>
        </w:rPr>
        <w:t>Федеральным стандартом «Учетная политика, оценочные значения и ошибки», утвержденным приказом Минфина</w:t>
      </w:r>
      <w:r w:rsidRPr="00813FD5">
        <w:rPr>
          <w:rFonts w:ascii="Times New Roman" w:hAnsi="Times New Roman"/>
          <w:sz w:val="24"/>
          <w:szCs w:val="24"/>
          <w:shd w:val="clear" w:color="auto" w:fill="FFFFFF"/>
        </w:rPr>
        <w:t xml:space="preserve"> от 30.12.2017 </w:t>
      </w:r>
      <w:r w:rsidRPr="00813FD5">
        <w:rPr>
          <w:rFonts w:ascii="Times New Roman" w:hAnsi="Times New Roman"/>
          <w:sz w:val="24"/>
          <w:szCs w:val="24"/>
        </w:rPr>
        <w:t>№ 274н;</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указанием ЦБ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Методическими указаниями по первичным документам и регистрам, утвержденными приказом Минфина от 30.03.2015 № 52н;</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Правилами учета и хранения драгоценных металлов, камней и изделий, утвержденными постановлением Правительства от 28.09.2000 № 731.</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 Общие положения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1.1. Настоящий Порядок 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 </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Инвентаризацию имущества, переданного в аренду (безвозмездное пользование),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проводит арендатор (ссудополучатель).</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Инвентаризация имущества производится по его местонахождению и в разрезе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ответственных (материально ответственных) лиц, далее – ответственные лица.</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1.3. Цель инвентаризации – обеспечить достоверность данных учета и отчетности.</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1.4. Проведение инвентаризации обязательно:</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при передаче имущества в аренду, выкупе, продаже;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перед составлением годовой отчетности (кроме имущества, инвентаризация которого проводилась не ранее 1 октября отчетного года);</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при смене ответственных лиц;</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при выявлении фактов хищения, злоупотребления или порчи имущества (немедленно по установлении таких фактов);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при реорганизации, изменении типа учреждения или ликвидации учреждения;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в других случаях, предусмотренных действующим законодательством.</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При коллективной или бригадной материальной ответственности инвентаризацию необходимо проводить:</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при смене руководителя коллектива;</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при выбытии из коллектива более 50 процентов работников;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по требованию одного или нескольких членов коллектива.</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2. Общий порядок и сроки проведения инвентаризации</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2.1. Для проведения инвентаризации в учреждении создается постоянно действующая инвентаризационная комиссия.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В состав инвентаризационной комиссии включают представителей администрации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учреждения, сотрудников бухгалтерии, других специалистов.</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2.2. Инвентаризационная комиссия выполняет следующие функции:</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проверка фактического наличия имущества, как собственного, так и не принадлежащего учреждению, но числящегося в бухгалтерском учете;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определение состояния имущества и его назначения;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выявление признаков обесценения активов;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сопоставление данных бухгалтерского учета с фактическим наличием имущества, с выписками из счетов, с данными актов сверок;</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проверка правильности расчета и обоснованности создания резервов, достоверности расходов будущих периодов;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проверка документации на активы и обязательства;</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выявление дебиторской задолженности, безнадежной к взысканию и сомнительной, подготовка предложений о списании такой задолженности;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выявление кредиторской задолженности, не востребованной кредиторами, подготовка предложений о списании такой задолженности;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составление инвентаризационных описей, в которых указываются все объекты инвентаризации, их количество, статус и целевая функция;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составление ведомости по расхождениям, если они обнаружены, а также выявление причин таких отклонений;</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оформление протоколов заседания инвентаризационной комиссии;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подготовка предложений по изменению учета и устранению обстоятельств, которые повлекли неточности и ошибки.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2.3. Инвентаризации подлежит имущество учреждения, вложения в него на счете 106.00</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«Вложения в нефинансовые активы», а также следующие финансовые активы,</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обязательства и финансовые результаты:</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денежные средства – счет Х.201.00.000;</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расчеты по доходам – счет Х.205.00.000;</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расчеты по выданным авансам – счет Х.206.00.000;</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расчеты с подотчетными лицами – счет Х.208.00.000;</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расчеты по ущербу имуществу и иным доходам – счет Х.209.00.000;</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расчеты по принятым обязательствам – счет Х.302.00.000;</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расчеты по платежам в бюджеты – счет Х.303.00.000;</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прочие расчеты с кредиторами – счет Х.304.00.000;</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расчеты с кредиторами по долговым обязательствам – счет Х.301.00.000;</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доходы будущих периодов – счет Х.401.40.000;</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расходы будущих периодов – счет Х.401.50.000;</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резервы предстоящих расходов – счет Х.401.60.000.</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2.4. Сроки проведения плановых инвентаризаций установлены в Графике проведения инвентаризации.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lastRenderedPageBreak/>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2.5.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инвентаризации по учетным данным.</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2.6.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2.7. Фактическое наличие имущества при инвентаризации определяют путем обязательного подсчета, взвешивания, обмера.</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2.8. Проверка фактического наличия имущества производится при обязательном участии ответственных лиц.</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2.9. Для оформления инвентаризации комиссия применяет следующие формы, утвержденные приказом Минфина от 30.03.2015 № 52н:</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инвентаризационная опись остатков на счетах учета денежных средств (ф. 0504082);</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инвентаризационная опись (сличительная ведомость) бланков строгой отчетности и денежных документов (ф. 0504086);</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инвентаризационная опись наличных денежных средств (ф. 0504088);</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инвентаризационная опись расчетов с покупателями, поставщиками и прочими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дебиторами и кредиторами (ф. 0504089);</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инвентаризационная опись расчетов по поступлениям (ф. 0504091);</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ведомость расхождений по результатам инвентаризации (ф. 0504092);</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акт о результатах инвентаризации (ф. 0504835);</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инвентаризационная опись задолженности по кредитам, займам (ссудам) (ф. 0504083);</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инвентаризационная опись ценных бумаг (ф. 0504081).</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Формы заполняют в порядке, установленном Методическими указаниями, утвержденными приказом Минфина от 30.03.2015 № 52н.</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2.10.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lastRenderedPageBreak/>
        <w:t>2.11.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2.12.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3. Особенности инвентаризации отдельных видов имущества, финансовых активов,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обязательств и финансовых результатов</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3.1. Инвентаризация основных средств проводится один раз в год перед составлением годовой бухгалтерской отчетности. Инвентаризации подлежат основные средства на балансовых счетах 101.00 «Основные средства», а также имущество на забалансовых счетах 01 «Имущество, полученное в пользование», 02 «Материальные ценности на хранении».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Перед инвентаризацией комиссия проверяет:</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есть ли инвентарные карточки, книги и описи на основные средства, как они заполнены;</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состояние техпаспортов и других технических документов;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документы о государственной регистрации объектов;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документы на основные средства, которые приняли или сдали на хранение и в аренду.</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При отсутствии документов комиссия должна обеспечить их получение или оформление.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При обнаружении расхождений и неточностей в регистрах бухгалтерского учета или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технической документации следует внести соответствующие исправления и уточнения.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В ходе инвентаризации комиссия проверяет:</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фактическое наличие объектов основных средств, эксплуатируются ли они по назначению;</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физическое состояние объектов основных средств: рабочее, поломка, износ, порча и т. д.</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Данные об эксплуатации и физическом состоянии комиссия указывает в инвентаризационной описи (ф. 0504087). Графы 8 и 9 инвентаризационной описи по НФА комиссия заполняет следующим образом.</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В графе 8 «Статус объекта учета» указываются коды статусов: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11 – в эксплуатации;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12 – требуется ремонт;</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13 – находится на консервации;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14 – требуется модернизация;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15 – требуется реконструкция;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16 – не соответствует требованиям эксплуатации;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17 – не введен в эксплуатацию.</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В графе 9 «Целевая функция актива» указываются коды функции: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11 – продолжить эксплуатацию;</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12 – ремонт;</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13 – консервация;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14 – модернизация, дооснащение (дооборудование);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15 – реконструкция;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16 – списание;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lastRenderedPageBreak/>
        <w:t>17 – утилизация.</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3.2. При инвентаризации нематериальных активов комиссия проверяет:</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есть ли свидетельства, патенты и лицензионные договоры, которые подтверждают</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исключительные права учреждения на активы;</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учтены ли активы на балансе и нет ли ошибок в учете.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Результаты инвентаризации заносятся в инвентаризационную опись (ф. 0504087).</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Графы 8 и 9 инвентаризационной описи по НФА комиссия заполняет следующим образом.</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В графе 8 «Статус объекта учета» указываются коды статусов: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11 – в эксплуатации;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14 – требуется модернизация;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16 – не соответствует требованиям эксплуатации;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17 – не введен в эксплуатацию.</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В графе 9 «Целевая функция актива» указываются коды функции: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11 – продолжить эксплуатацию;</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14 – модернизация, дооснащение (дооборудование);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16 – списание.</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3.3.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Отдельные инвентаризационные описи (ф. 0504087) составляются на материальные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запасы, которые: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находятся в учреждении и распределены по ответственным лицам;</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Результаты инвентаризации комиссия отражает в инвентаризационной описи (ф. 0504087).</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Графы 8 и 9 инвентаризационной описи по НФА комиссия заполняет следующим образом.</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В графе 8 «Статус объекта учета» указываются коды статусов: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51 – в запасе для использования;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52 – в запасе для хранения;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53 – ненадлежащего качества;</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54 – поврежден;</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55 – истек срок хранения.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В графе 9 «Целевая функция актива» указываются коды функции: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51 – использовать;</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52 – продолжить хранение;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53 – списать;</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54 – отремонтировать.</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3.4.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кассира-операциониста, показателям на кассовой ленте и счетчиках кассового аппарата.</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Инвентаризации подлежат:</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наличные деньги;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бланки строгой отчетности;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денежные документы;</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ценные бумаги.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lastRenderedPageBreak/>
        <w:t>В ходе инвентаризации кассы комиссия: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сверяет суммы, оприходованные в кассу, с суммами, списанными с лицевого (расчетного) счета;</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поверяет соблюдение кассиром лимита остатка наличных денежных средств,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своевременность депонирования невыплаченных сумм зарплаты.</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Результаты инвентаризации наличных денежных средств комиссия отражает в инвентаризационной описи (ф. 0504088). Результаты инвентаризации денежных документов и бланков строгой отчетности – в инвентаризационной описи (ф. 0504086).</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3.5. Инвентаризацию расчетов с дебиторами и кредиторами комиссия проводит с учетом следующих особенностей:</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определяет сроки возникновения задолженности;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выявляет суммы невыплаченной зарплаты (депонированные суммы), а также переплаты сотрудникам;</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проверяет обоснованность задолженности по недостачам, хищениям и ущербам;</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Результаты инвентаризации комиссия отражает в инвентаризационной описи (ф. 0504089).</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3.6. При инвентаризации расходов будущих периодов комиссия проверяет:</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суммы расходов из документов, подтверждающих расходы будущих периодов, – счетов, актов, договоров, накладных;</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соответствие периода учета расходов периоду, который установлен в учетной политике;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правильность сумм, списываемых на расходы текущего года.</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Результаты инвентаризации комиссия отражает в акте инвентаризации расходов будущих периодов (ф. 0317012).</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3.7. При инвентаризации резервов предстоящих расходов комиссия проверяет правильность их расчета и обоснованность создания.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В части резерва на оплату отпусков проверяются: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количество дней неиспользованного отпуска;</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среднедневная сумма расходов на оплату труда;</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Результаты инвентаризации комиссия отражает в акте инвентаризации резервов,  которого утверждена в учетной политике учреждения</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4. Оформление результатов инвентаризации</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xml:space="preserve">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w:t>
      </w:r>
      <w:r w:rsidRPr="00813FD5">
        <w:rPr>
          <w:rFonts w:ascii="Times New Roman" w:hAnsi="Times New Roman"/>
          <w:sz w:val="24"/>
          <w:szCs w:val="24"/>
        </w:rPr>
        <w:lastRenderedPageBreak/>
        <w:t>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несохранности доверенных ему материальных ценностей.</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График проведения инвентаризации</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Инвентаризация проводится со следующей периодичностью и в сроки.</w:t>
      </w:r>
    </w:p>
    <w:p w:rsidR="00DB6660" w:rsidRPr="00813FD5" w:rsidRDefault="00DB6660" w:rsidP="00DB6660">
      <w:pPr>
        <w:pStyle w:val="a3"/>
        <w:jc w:val="both"/>
        <w:rPr>
          <w:rFonts w:ascii="Times New Roman" w:hAnsi="Times New Roman"/>
          <w:sz w:val="24"/>
          <w:szCs w:val="24"/>
        </w:rPr>
      </w:pPr>
    </w:p>
    <w:tbl>
      <w:tblPr>
        <w:tblW w:w="8862" w:type="dxa"/>
        <w:tblInd w:w="820" w:type="dxa"/>
        <w:tblCellMar>
          <w:top w:w="15" w:type="dxa"/>
          <w:left w:w="15" w:type="dxa"/>
          <w:bottom w:w="15" w:type="dxa"/>
          <w:right w:w="15" w:type="dxa"/>
        </w:tblCellMar>
        <w:tblLook w:val="04A0" w:firstRow="1" w:lastRow="0" w:firstColumn="1" w:lastColumn="0" w:noHBand="0" w:noVBand="1"/>
      </w:tblPr>
      <w:tblGrid>
        <w:gridCol w:w="464"/>
        <w:gridCol w:w="3424"/>
        <w:gridCol w:w="2472"/>
        <w:gridCol w:w="2502"/>
      </w:tblGrid>
      <w:tr w:rsidR="00DB6660" w:rsidRPr="00813FD5"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w:t>
            </w:r>
            <w:r w:rsidRPr="00813FD5">
              <w:rPr>
                <w:rFonts w:ascii="Times New Roman" w:hAnsi="Times New Roman"/>
                <w:sz w:val="24"/>
                <w:szCs w:val="24"/>
              </w:rPr>
              <w:br/>
              <w:t>п/п</w:t>
            </w:r>
          </w:p>
        </w:tc>
        <w:tc>
          <w:tcPr>
            <w:tcW w:w="34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Наименование объектов инвентаризации</w:t>
            </w:r>
          </w:p>
        </w:tc>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 xml:space="preserve">Сроки проведения </w:t>
            </w:r>
            <w:r w:rsidRPr="00813FD5">
              <w:rPr>
                <w:rFonts w:ascii="Times New Roman" w:hAnsi="Times New Roman"/>
                <w:sz w:val="24"/>
                <w:szCs w:val="24"/>
              </w:rPr>
              <w:br/>
              <w:t>инвентаризации</w:t>
            </w:r>
          </w:p>
        </w:tc>
        <w:tc>
          <w:tcPr>
            <w:tcW w:w="25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Период проведения инвентаризации</w:t>
            </w:r>
          </w:p>
        </w:tc>
      </w:tr>
      <w:tr w:rsidR="00DB6660" w:rsidRPr="00813FD5"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both"/>
              <w:rPr>
                <w:rFonts w:ascii="Times New Roman" w:hAnsi="Times New Roman"/>
                <w:sz w:val="24"/>
                <w:szCs w:val="24"/>
              </w:rPr>
            </w:pPr>
            <w:r w:rsidRPr="00813FD5">
              <w:rPr>
                <w:rStyle w:val="fill"/>
                <w:rFonts w:ascii="Times New Roman" w:hAnsi="Times New Roman"/>
                <w:color w:val="auto"/>
                <w:sz w:val="24"/>
                <w:szCs w:val="24"/>
              </w:rPr>
              <w:t>1</w:t>
            </w:r>
          </w:p>
        </w:tc>
        <w:tc>
          <w:tcPr>
            <w:tcW w:w="34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Нефинансовые активы</w:t>
            </w:r>
          </w:p>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(основные средства,</w:t>
            </w:r>
          </w:p>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материальные запасы,</w:t>
            </w:r>
          </w:p>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нематериальные активы)</w:t>
            </w:r>
          </w:p>
        </w:tc>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Ежегодно</w:t>
            </w:r>
          </w:p>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на 1 декабря</w:t>
            </w:r>
          </w:p>
        </w:tc>
        <w:tc>
          <w:tcPr>
            <w:tcW w:w="25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Год</w:t>
            </w:r>
          </w:p>
        </w:tc>
      </w:tr>
      <w:tr w:rsidR="00DB6660" w:rsidRPr="00813FD5"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both"/>
              <w:rPr>
                <w:rFonts w:ascii="Times New Roman" w:hAnsi="Times New Roman"/>
                <w:sz w:val="24"/>
                <w:szCs w:val="24"/>
              </w:rPr>
            </w:pPr>
            <w:r w:rsidRPr="00813FD5">
              <w:rPr>
                <w:rStyle w:val="fill"/>
                <w:rFonts w:ascii="Times New Roman" w:hAnsi="Times New Roman"/>
                <w:color w:val="auto"/>
                <w:sz w:val="24"/>
                <w:szCs w:val="24"/>
              </w:rPr>
              <w:t>2</w:t>
            </w:r>
          </w:p>
        </w:tc>
        <w:tc>
          <w:tcPr>
            <w:tcW w:w="34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Финансовые активы</w:t>
            </w:r>
          </w:p>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(финансовые вложения,</w:t>
            </w:r>
          </w:p>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денежные средства на</w:t>
            </w:r>
          </w:p>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счетах, дебиторская</w:t>
            </w:r>
          </w:p>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задолженность)</w:t>
            </w:r>
          </w:p>
        </w:tc>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Ежегодно</w:t>
            </w:r>
          </w:p>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на 1 декабря</w:t>
            </w:r>
          </w:p>
        </w:tc>
        <w:tc>
          <w:tcPr>
            <w:tcW w:w="25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Год</w:t>
            </w:r>
          </w:p>
        </w:tc>
      </w:tr>
      <w:tr w:rsidR="00DB6660" w:rsidRPr="00813FD5"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both"/>
              <w:rPr>
                <w:rFonts w:ascii="Times New Roman" w:hAnsi="Times New Roman"/>
                <w:sz w:val="24"/>
                <w:szCs w:val="24"/>
              </w:rPr>
            </w:pPr>
            <w:r w:rsidRPr="00813FD5">
              <w:rPr>
                <w:rStyle w:val="fill"/>
                <w:rFonts w:ascii="Times New Roman" w:hAnsi="Times New Roman"/>
                <w:color w:val="auto"/>
                <w:sz w:val="24"/>
                <w:szCs w:val="24"/>
              </w:rPr>
              <w:t>3</w:t>
            </w:r>
          </w:p>
        </w:tc>
        <w:tc>
          <w:tcPr>
            <w:tcW w:w="34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Ревизия кассы, соблюдение порядка ведения кассовых</w:t>
            </w:r>
          </w:p>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операций</w:t>
            </w:r>
          </w:p>
          <w:p w:rsidR="00DB6660" w:rsidRPr="00813FD5" w:rsidRDefault="00DB6660" w:rsidP="000319E9">
            <w:pPr>
              <w:pStyle w:val="a3"/>
              <w:rPr>
                <w:rFonts w:ascii="Times New Roman" w:hAnsi="Times New Roman"/>
                <w:sz w:val="24"/>
                <w:szCs w:val="24"/>
              </w:rPr>
            </w:pPr>
          </w:p>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Проверка наличия, выдачи и списания бланков строгой</w:t>
            </w:r>
          </w:p>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отчетности</w:t>
            </w:r>
          </w:p>
        </w:tc>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Ежеквартально</w:t>
            </w:r>
          </w:p>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на последний день</w:t>
            </w:r>
          </w:p>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отчетного</w:t>
            </w:r>
          </w:p>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квартала</w:t>
            </w:r>
          </w:p>
        </w:tc>
        <w:tc>
          <w:tcPr>
            <w:tcW w:w="25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Квартал</w:t>
            </w:r>
          </w:p>
        </w:tc>
      </w:tr>
      <w:tr w:rsidR="00DB6660" w:rsidRPr="00813FD5"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both"/>
              <w:rPr>
                <w:rFonts w:ascii="Times New Roman" w:hAnsi="Times New Roman"/>
                <w:sz w:val="24"/>
                <w:szCs w:val="24"/>
              </w:rPr>
            </w:pPr>
            <w:r w:rsidRPr="00813FD5">
              <w:rPr>
                <w:rFonts w:ascii="Times New Roman" w:hAnsi="Times New Roman"/>
                <w:sz w:val="24"/>
                <w:szCs w:val="24"/>
              </w:rPr>
              <w:t>4</w:t>
            </w:r>
          </w:p>
        </w:tc>
        <w:tc>
          <w:tcPr>
            <w:tcW w:w="3424"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Обязательства (кредиторская задолженность):</w:t>
            </w:r>
          </w:p>
        </w:tc>
        <w:tc>
          <w:tcPr>
            <w:tcW w:w="2472" w:type="dxa"/>
            <w:tcBorders>
              <w:top w:val="single" w:sz="8" w:space="0" w:color="000000"/>
              <w:left w:val="single" w:sz="8" w:space="0" w:color="000000"/>
              <w:right w:val="single" w:sz="8" w:space="0" w:color="000000"/>
            </w:tcBorders>
            <w:vAlign w:val="center"/>
          </w:tcPr>
          <w:p w:rsidR="00DB6660" w:rsidRPr="00813FD5" w:rsidRDefault="00DB6660" w:rsidP="000319E9">
            <w:pPr>
              <w:pStyle w:val="a3"/>
              <w:jc w:val="center"/>
              <w:rPr>
                <w:rFonts w:ascii="Times New Roman" w:hAnsi="Times New Roman"/>
                <w:sz w:val="24"/>
                <w:szCs w:val="24"/>
              </w:rPr>
            </w:pPr>
          </w:p>
        </w:tc>
        <w:tc>
          <w:tcPr>
            <w:tcW w:w="2502" w:type="dxa"/>
            <w:tcBorders>
              <w:top w:val="single" w:sz="8" w:space="0" w:color="000000"/>
              <w:left w:val="single" w:sz="8" w:space="0" w:color="000000"/>
              <w:right w:val="single" w:sz="8" w:space="0" w:color="000000"/>
            </w:tcBorders>
            <w:vAlign w:val="center"/>
          </w:tcPr>
          <w:p w:rsidR="00DB6660" w:rsidRPr="00813FD5" w:rsidRDefault="00DB6660" w:rsidP="000319E9">
            <w:pPr>
              <w:pStyle w:val="a3"/>
              <w:jc w:val="center"/>
              <w:rPr>
                <w:rFonts w:ascii="Times New Roman" w:hAnsi="Times New Roman"/>
                <w:sz w:val="24"/>
                <w:szCs w:val="24"/>
              </w:rPr>
            </w:pPr>
          </w:p>
        </w:tc>
      </w:tr>
      <w:tr w:rsidR="00DB6660" w:rsidRPr="00813FD5"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813FD5" w:rsidRDefault="00DB6660" w:rsidP="000319E9">
            <w:pPr>
              <w:pStyle w:val="a3"/>
              <w:jc w:val="both"/>
              <w:rPr>
                <w:rFonts w:ascii="Times New Roman" w:hAnsi="Times New Roman"/>
                <w:sz w:val="24"/>
                <w:szCs w:val="24"/>
              </w:rPr>
            </w:pPr>
          </w:p>
        </w:tc>
        <w:tc>
          <w:tcPr>
            <w:tcW w:w="3424" w:type="dxa"/>
            <w:tcBorders>
              <w:left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 с подотчетными лицами</w:t>
            </w:r>
          </w:p>
        </w:tc>
        <w:tc>
          <w:tcPr>
            <w:tcW w:w="2472" w:type="dxa"/>
            <w:tcBorders>
              <w:left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Один раз в три месяца</w:t>
            </w:r>
          </w:p>
        </w:tc>
        <w:tc>
          <w:tcPr>
            <w:tcW w:w="2502" w:type="dxa"/>
            <w:tcBorders>
              <w:left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Последние три месяца</w:t>
            </w:r>
          </w:p>
        </w:tc>
      </w:tr>
      <w:tr w:rsidR="00DB6660" w:rsidRPr="00813FD5"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813FD5" w:rsidRDefault="00DB6660" w:rsidP="000319E9">
            <w:pPr>
              <w:pStyle w:val="a3"/>
              <w:jc w:val="both"/>
              <w:rPr>
                <w:rFonts w:ascii="Times New Roman" w:hAnsi="Times New Roman"/>
                <w:sz w:val="24"/>
                <w:szCs w:val="24"/>
              </w:rPr>
            </w:pPr>
          </w:p>
        </w:tc>
        <w:tc>
          <w:tcPr>
            <w:tcW w:w="342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 с организациями и учреждениями</w:t>
            </w:r>
          </w:p>
        </w:tc>
        <w:tc>
          <w:tcPr>
            <w:tcW w:w="2472"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Ежегодно на 1 декабря</w:t>
            </w:r>
          </w:p>
        </w:tc>
        <w:tc>
          <w:tcPr>
            <w:tcW w:w="2502"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Год</w:t>
            </w:r>
          </w:p>
        </w:tc>
      </w:tr>
      <w:tr w:rsidR="00DB6660" w:rsidRPr="00813FD5"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both"/>
              <w:rPr>
                <w:rFonts w:ascii="Times New Roman" w:hAnsi="Times New Roman"/>
                <w:sz w:val="24"/>
                <w:szCs w:val="24"/>
              </w:rPr>
            </w:pPr>
            <w:r w:rsidRPr="00813FD5">
              <w:rPr>
                <w:rStyle w:val="fill"/>
                <w:rFonts w:ascii="Times New Roman" w:hAnsi="Times New Roman"/>
                <w:color w:val="auto"/>
                <w:sz w:val="24"/>
                <w:szCs w:val="24"/>
              </w:rPr>
              <w:t>5</w:t>
            </w:r>
          </w:p>
        </w:tc>
        <w:tc>
          <w:tcPr>
            <w:tcW w:w="34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Внезапные инвентаризации</w:t>
            </w:r>
          </w:p>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всех видов имущества</w:t>
            </w:r>
          </w:p>
        </w:tc>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w:t>
            </w:r>
          </w:p>
        </w:tc>
        <w:tc>
          <w:tcPr>
            <w:tcW w:w="25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При необходимости в соответствии</w:t>
            </w:r>
            <w:r w:rsidRPr="00813FD5">
              <w:rPr>
                <w:rFonts w:ascii="Times New Roman" w:hAnsi="Times New Roman"/>
                <w:sz w:val="24"/>
                <w:szCs w:val="24"/>
              </w:rPr>
              <w:br/>
              <w:t>с приказом руководителя или</w:t>
            </w:r>
            <w:r w:rsidRPr="00813FD5">
              <w:rPr>
                <w:rFonts w:ascii="Times New Roman" w:hAnsi="Times New Roman"/>
                <w:sz w:val="24"/>
                <w:szCs w:val="24"/>
              </w:rPr>
              <w:br/>
              <w:t>учредителя</w:t>
            </w:r>
          </w:p>
        </w:tc>
      </w:tr>
    </w:tbl>
    <w:p w:rsidR="00DB6660" w:rsidRPr="00A734B1" w:rsidRDefault="00DB6660" w:rsidP="00DB6660">
      <w:pPr>
        <w:pStyle w:val="a3"/>
        <w:jc w:val="both"/>
        <w:rPr>
          <w:rFonts w:ascii="Times New Roman" w:hAnsi="Times New Roman"/>
          <w:sz w:val="24"/>
          <w:szCs w:val="24"/>
        </w:rPr>
        <w:sectPr w:rsidR="00DB6660" w:rsidRPr="00A734B1" w:rsidSect="002524C7">
          <w:pgSz w:w="11906" w:h="16838"/>
          <w:pgMar w:top="709" w:right="851" w:bottom="1134" w:left="709" w:header="709" w:footer="709" w:gutter="0"/>
          <w:cols w:space="708"/>
          <w:docGrid w:linePitch="360"/>
        </w:sectPr>
      </w:pPr>
    </w:p>
    <w:p w:rsidR="00E47EF9" w:rsidRDefault="00E47EF9">
      <w:bookmarkStart w:id="0" w:name="_GoBack"/>
      <w:bookmarkEnd w:id="0"/>
    </w:p>
    <w:sectPr w:rsidR="00E47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189D"/>
    <w:multiLevelType w:val="hybridMultilevel"/>
    <w:tmpl w:val="54745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37A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C3371"/>
    <w:multiLevelType w:val="hybridMultilevel"/>
    <w:tmpl w:val="53C88FCC"/>
    <w:lvl w:ilvl="0" w:tplc="E19E09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71F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F111F"/>
    <w:multiLevelType w:val="hybridMultilevel"/>
    <w:tmpl w:val="F5D48C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5842EF0"/>
    <w:multiLevelType w:val="hybridMultilevel"/>
    <w:tmpl w:val="7AB60D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B40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2B71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A0530E"/>
    <w:multiLevelType w:val="multilevel"/>
    <w:tmpl w:val="5B2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757F0A"/>
    <w:multiLevelType w:val="multilevel"/>
    <w:tmpl w:val="EB06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D264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5935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7B2E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247C1D"/>
    <w:multiLevelType w:val="multilevel"/>
    <w:tmpl w:val="CA12B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F04E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994B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8F42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905E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A22A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4068B3"/>
    <w:multiLevelType w:val="hybridMultilevel"/>
    <w:tmpl w:val="AD181024"/>
    <w:lvl w:ilvl="0" w:tplc="90C07F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0F48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B4B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267D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4047A7"/>
    <w:multiLevelType w:val="hybridMultilevel"/>
    <w:tmpl w:val="177C3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0343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4E7725"/>
    <w:multiLevelType w:val="singleLevel"/>
    <w:tmpl w:val="0419000F"/>
    <w:lvl w:ilvl="0">
      <w:start w:val="1"/>
      <w:numFmt w:val="decimal"/>
      <w:lvlText w:val="%1."/>
      <w:lvlJc w:val="left"/>
      <w:pPr>
        <w:tabs>
          <w:tab w:val="num" w:pos="360"/>
        </w:tabs>
        <w:ind w:left="360" w:hanging="360"/>
      </w:pPr>
    </w:lvl>
  </w:abstractNum>
  <w:abstractNum w:abstractNumId="36">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113388"/>
    <w:multiLevelType w:val="hybridMultilevel"/>
    <w:tmpl w:val="13EA7CA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F897450"/>
    <w:multiLevelType w:val="hybridMultilevel"/>
    <w:tmpl w:val="FFAAA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2"/>
  </w:num>
  <w:num w:numId="3">
    <w:abstractNumId w:val="12"/>
  </w:num>
  <w:num w:numId="4">
    <w:abstractNumId w:val="21"/>
  </w:num>
  <w:num w:numId="5">
    <w:abstractNumId w:val="20"/>
  </w:num>
  <w:num w:numId="6">
    <w:abstractNumId w:val="3"/>
  </w:num>
  <w:num w:numId="7">
    <w:abstractNumId w:val="28"/>
  </w:num>
  <w:num w:numId="8">
    <w:abstractNumId w:val="31"/>
  </w:num>
  <w:num w:numId="9">
    <w:abstractNumId w:val="19"/>
  </w:num>
  <w:num w:numId="10">
    <w:abstractNumId w:val="1"/>
  </w:num>
  <w:num w:numId="11">
    <w:abstractNumId w:val="6"/>
  </w:num>
  <w:num w:numId="12">
    <w:abstractNumId w:val="8"/>
  </w:num>
  <w:num w:numId="13">
    <w:abstractNumId w:val="24"/>
  </w:num>
  <w:num w:numId="14">
    <w:abstractNumId w:val="29"/>
  </w:num>
  <w:num w:numId="15">
    <w:abstractNumId w:val="14"/>
  </w:num>
  <w:num w:numId="16">
    <w:abstractNumId w:val="18"/>
  </w:num>
  <w:num w:numId="17">
    <w:abstractNumId w:val="13"/>
  </w:num>
  <w:num w:numId="18">
    <w:abstractNumId w:val="27"/>
  </w:num>
  <w:num w:numId="19">
    <w:abstractNumId w:val="2"/>
  </w:num>
  <w:num w:numId="20">
    <w:abstractNumId w:val="5"/>
  </w:num>
  <w:num w:numId="21">
    <w:abstractNumId w:val="0"/>
  </w:num>
  <w:num w:numId="22">
    <w:abstractNumId w:val="17"/>
  </w:num>
  <w:num w:numId="23">
    <w:abstractNumId w:val="10"/>
  </w:num>
  <w:num w:numId="24">
    <w:abstractNumId w:val="30"/>
  </w:num>
  <w:num w:numId="25">
    <w:abstractNumId w:val="11"/>
  </w:num>
  <w:num w:numId="26">
    <w:abstractNumId w:val="35"/>
  </w:num>
  <w:num w:numId="27">
    <w:abstractNumId w:val="33"/>
  </w:num>
  <w:num w:numId="28">
    <w:abstractNumId w:val="16"/>
  </w:num>
  <w:num w:numId="29">
    <w:abstractNumId w:val="7"/>
  </w:num>
  <w:num w:numId="30">
    <w:abstractNumId w:val="15"/>
  </w:num>
  <w:num w:numId="31">
    <w:abstractNumId w:val="23"/>
  </w:num>
  <w:num w:numId="32">
    <w:abstractNumId w:val="36"/>
  </w:num>
  <w:num w:numId="33">
    <w:abstractNumId w:val="32"/>
  </w:num>
  <w:num w:numId="34">
    <w:abstractNumId w:val="34"/>
  </w:num>
  <w:num w:numId="35">
    <w:abstractNumId w:val="25"/>
  </w:num>
  <w:num w:numId="36">
    <w:abstractNumId w:val="37"/>
  </w:num>
  <w:num w:numId="37">
    <w:abstractNumId w:val="9"/>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F3"/>
    <w:rsid w:val="000F35F3"/>
    <w:rsid w:val="00DB6660"/>
    <w:rsid w:val="00E4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9A160-F36E-4468-BF80-7091535B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660"/>
    <w:pPr>
      <w:spacing w:after="200" w:line="276" w:lineRule="auto"/>
    </w:pPr>
    <w:rPr>
      <w:rFonts w:eastAsiaTheme="minorEastAsia"/>
      <w:lang w:eastAsia="ru-RU"/>
    </w:rPr>
  </w:style>
  <w:style w:type="paragraph" w:styleId="1">
    <w:name w:val="heading 1"/>
    <w:basedOn w:val="a"/>
    <w:next w:val="a"/>
    <w:link w:val="10"/>
    <w:uiPriority w:val="9"/>
    <w:qFormat/>
    <w:rsid w:val="00DB6660"/>
    <w:pPr>
      <w:keepNext/>
      <w:keepLines/>
      <w:spacing w:before="100" w:beforeAutospacing="1" w:after="100" w:afterAutospacing="1" w:line="240"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2">
    <w:name w:val="heading 2"/>
    <w:basedOn w:val="a"/>
    <w:next w:val="a"/>
    <w:link w:val="20"/>
    <w:uiPriority w:val="9"/>
    <w:semiHidden/>
    <w:unhideWhenUsed/>
    <w:qFormat/>
    <w:rsid w:val="00DB6660"/>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link w:val="30"/>
    <w:uiPriority w:val="9"/>
    <w:qFormat/>
    <w:rsid w:val="00DB6660"/>
    <w:pPr>
      <w:spacing w:before="100" w:beforeAutospacing="1" w:after="100" w:afterAutospacing="1" w:line="240" w:lineRule="auto"/>
      <w:outlineLvl w:val="2"/>
    </w:pPr>
    <w:rPr>
      <w:rFonts w:ascii="Arial" w:eastAsia="Times New Roman" w:hAnsi="Arial" w:cs="Arial"/>
      <w:b/>
      <w:bCs/>
      <w:sz w:val="32"/>
      <w:szCs w:val="32"/>
    </w:rPr>
  </w:style>
  <w:style w:type="paragraph" w:styleId="6">
    <w:name w:val="heading 6"/>
    <w:basedOn w:val="a"/>
    <w:next w:val="a"/>
    <w:link w:val="60"/>
    <w:uiPriority w:val="9"/>
    <w:semiHidden/>
    <w:unhideWhenUsed/>
    <w:qFormat/>
    <w:rsid w:val="00DB6660"/>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660"/>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semiHidden/>
    <w:rsid w:val="00DB6660"/>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DB6660"/>
    <w:rPr>
      <w:rFonts w:ascii="Arial" w:eastAsia="Times New Roman" w:hAnsi="Arial" w:cs="Arial"/>
      <w:b/>
      <w:bCs/>
      <w:sz w:val="32"/>
      <w:szCs w:val="32"/>
      <w:lang w:eastAsia="ru-RU"/>
    </w:rPr>
  </w:style>
  <w:style w:type="character" w:customStyle="1" w:styleId="60">
    <w:name w:val="Заголовок 6 Знак"/>
    <w:basedOn w:val="a0"/>
    <w:link w:val="6"/>
    <w:uiPriority w:val="9"/>
    <w:semiHidden/>
    <w:rsid w:val="00DB6660"/>
    <w:rPr>
      <w:rFonts w:asciiTheme="majorHAnsi" w:eastAsiaTheme="majorEastAsia" w:hAnsiTheme="majorHAnsi" w:cstheme="majorBidi"/>
      <w:i/>
      <w:iCs/>
      <w:color w:val="1F4D78" w:themeColor="accent1" w:themeShade="7F"/>
      <w:lang w:eastAsia="ru-RU"/>
    </w:rPr>
  </w:style>
  <w:style w:type="paragraph" w:styleId="a3">
    <w:name w:val="No Spacing"/>
    <w:uiPriority w:val="1"/>
    <w:qFormat/>
    <w:rsid w:val="00DB6660"/>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DB66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6660"/>
    <w:rPr>
      <w:rFonts w:ascii="Tahoma" w:eastAsiaTheme="minorEastAsia" w:hAnsi="Tahoma" w:cs="Tahoma"/>
      <w:sz w:val="16"/>
      <w:szCs w:val="16"/>
      <w:lang w:eastAsia="ru-RU"/>
    </w:rPr>
  </w:style>
  <w:style w:type="paragraph" w:customStyle="1" w:styleId="ConsPlusNormal">
    <w:name w:val="ConsPlusNormal"/>
    <w:rsid w:val="00DB66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B66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39"/>
    <w:rsid w:val="00DB6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B6660"/>
    <w:rPr>
      <w:color w:val="0000FF"/>
      <w:u w:val="single"/>
    </w:rPr>
  </w:style>
  <w:style w:type="paragraph" w:styleId="a8">
    <w:name w:val="List Paragraph"/>
    <w:basedOn w:val="a"/>
    <w:uiPriority w:val="34"/>
    <w:qFormat/>
    <w:rsid w:val="00DB6660"/>
    <w:pPr>
      <w:spacing w:before="100" w:beforeAutospacing="1" w:after="100" w:afterAutospacing="1" w:line="240" w:lineRule="auto"/>
      <w:ind w:left="720"/>
      <w:contextualSpacing/>
    </w:pPr>
    <w:rPr>
      <w:rFonts w:eastAsiaTheme="minorHAnsi"/>
      <w:lang w:val="en-US" w:eastAsia="en-US"/>
    </w:rPr>
  </w:style>
  <w:style w:type="character" w:customStyle="1" w:styleId="fill">
    <w:name w:val="fill"/>
    <w:rsid w:val="00DB6660"/>
    <w:rPr>
      <w:b/>
      <w:bCs/>
      <w:i/>
      <w:iCs/>
      <w:color w:val="FF0000"/>
    </w:rPr>
  </w:style>
  <w:style w:type="paragraph" w:customStyle="1" w:styleId="header-listtarget">
    <w:name w:val="header-listtarget"/>
    <w:basedOn w:val="a"/>
    <w:rsid w:val="00DB6660"/>
    <w:pPr>
      <w:shd w:val="clear" w:color="auto" w:fill="E66E5A"/>
      <w:spacing w:before="100" w:beforeAutospacing="1" w:after="100" w:afterAutospacing="1" w:line="240" w:lineRule="auto"/>
    </w:pPr>
    <w:rPr>
      <w:rFonts w:ascii="Arial" w:eastAsia="Times New Roman" w:hAnsi="Arial" w:cs="Arial"/>
    </w:rPr>
  </w:style>
  <w:style w:type="character" w:customStyle="1" w:styleId="lspace">
    <w:name w:val="lspace"/>
    <w:rsid w:val="00DB6660"/>
    <w:rPr>
      <w:color w:val="FF9900"/>
    </w:rPr>
  </w:style>
  <w:style w:type="character" w:customStyle="1" w:styleId="small">
    <w:name w:val="small"/>
    <w:rsid w:val="00DB6660"/>
    <w:rPr>
      <w:sz w:val="16"/>
      <w:szCs w:val="16"/>
    </w:rPr>
  </w:style>
  <w:style w:type="character" w:customStyle="1" w:styleId="enp">
    <w:name w:val="enp"/>
    <w:rsid w:val="00DB6660"/>
    <w:rPr>
      <w:color w:val="3C7828"/>
    </w:rPr>
  </w:style>
  <w:style w:type="character" w:customStyle="1" w:styleId="kdkss">
    <w:name w:val="kdkss"/>
    <w:rsid w:val="00DB6660"/>
    <w:rPr>
      <w:color w:val="BE780A"/>
    </w:rPr>
  </w:style>
  <w:style w:type="paragraph" w:styleId="a9">
    <w:name w:val="annotation text"/>
    <w:basedOn w:val="a"/>
    <w:link w:val="aa"/>
    <w:uiPriority w:val="99"/>
    <w:semiHidden/>
    <w:unhideWhenUsed/>
    <w:rsid w:val="00DB6660"/>
    <w:pPr>
      <w:spacing w:after="0" w:line="240" w:lineRule="auto"/>
    </w:pPr>
    <w:rPr>
      <w:rFonts w:ascii="Arial" w:eastAsia="Times New Roman" w:hAnsi="Arial" w:cs="Arial"/>
      <w:sz w:val="20"/>
      <w:szCs w:val="20"/>
    </w:rPr>
  </w:style>
  <w:style w:type="character" w:customStyle="1" w:styleId="aa">
    <w:name w:val="Текст примечания Знак"/>
    <w:basedOn w:val="a0"/>
    <w:link w:val="a9"/>
    <w:uiPriority w:val="99"/>
    <w:semiHidden/>
    <w:rsid w:val="00DB6660"/>
    <w:rPr>
      <w:rFonts w:ascii="Arial" w:eastAsia="Times New Roman" w:hAnsi="Arial" w:cs="Arial"/>
      <w:sz w:val="20"/>
      <w:szCs w:val="20"/>
      <w:lang w:eastAsia="ru-RU"/>
    </w:rPr>
  </w:style>
  <w:style w:type="character" w:styleId="ab">
    <w:name w:val="annotation reference"/>
    <w:uiPriority w:val="99"/>
    <w:semiHidden/>
    <w:unhideWhenUsed/>
    <w:rsid w:val="00DB6660"/>
    <w:rPr>
      <w:sz w:val="16"/>
      <w:szCs w:val="16"/>
    </w:rPr>
  </w:style>
  <w:style w:type="paragraph" w:styleId="ac">
    <w:name w:val="Normal (Web)"/>
    <w:basedOn w:val="a"/>
    <w:uiPriority w:val="99"/>
    <w:unhideWhenUsed/>
    <w:rsid w:val="00DB6660"/>
    <w:pPr>
      <w:spacing w:before="100" w:beforeAutospacing="1" w:after="100" w:afterAutospacing="1" w:line="240" w:lineRule="auto"/>
    </w:pPr>
    <w:rPr>
      <w:rFonts w:ascii="Arial" w:eastAsia="Times New Roman" w:hAnsi="Arial" w:cs="Arial"/>
      <w:sz w:val="20"/>
      <w:szCs w:val="20"/>
    </w:rPr>
  </w:style>
  <w:style w:type="paragraph" w:styleId="ad">
    <w:name w:val="header"/>
    <w:basedOn w:val="a"/>
    <w:link w:val="ae"/>
    <w:uiPriority w:val="99"/>
    <w:semiHidden/>
    <w:unhideWhenUsed/>
    <w:rsid w:val="00DB6660"/>
    <w:pPr>
      <w:tabs>
        <w:tab w:val="center" w:pos="4677"/>
        <w:tab w:val="right" w:pos="9355"/>
      </w:tabs>
      <w:spacing w:after="0" w:line="240" w:lineRule="auto"/>
    </w:pPr>
    <w:rPr>
      <w:rFonts w:ascii="Arial" w:eastAsia="Times New Roman" w:hAnsi="Arial" w:cs="Arial"/>
      <w:sz w:val="20"/>
      <w:szCs w:val="24"/>
    </w:rPr>
  </w:style>
  <w:style w:type="character" w:customStyle="1" w:styleId="ae">
    <w:name w:val="Верхний колонтитул Знак"/>
    <w:basedOn w:val="a0"/>
    <w:link w:val="ad"/>
    <w:uiPriority w:val="99"/>
    <w:semiHidden/>
    <w:rsid w:val="00DB6660"/>
    <w:rPr>
      <w:rFonts w:ascii="Arial" w:eastAsia="Times New Roman" w:hAnsi="Arial" w:cs="Arial"/>
      <w:sz w:val="20"/>
      <w:szCs w:val="24"/>
      <w:lang w:eastAsia="ru-RU"/>
    </w:rPr>
  </w:style>
  <w:style w:type="paragraph" w:styleId="af">
    <w:name w:val="footer"/>
    <w:basedOn w:val="a"/>
    <w:link w:val="af0"/>
    <w:uiPriority w:val="99"/>
    <w:semiHidden/>
    <w:unhideWhenUsed/>
    <w:rsid w:val="00DB6660"/>
    <w:pPr>
      <w:tabs>
        <w:tab w:val="center" w:pos="4677"/>
        <w:tab w:val="right" w:pos="9355"/>
      </w:tabs>
      <w:spacing w:after="0" w:line="240" w:lineRule="auto"/>
    </w:pPr>
    <w:rPr>
      <w:rFonts w:ascii="Arial" w:eastAsia="Times New Roman" w:hAnsi="Arial" w:cs="Arial"/>
      <w:sz w:val="20"/>
      <w:szCs w:val="24"/>
    </w:rPr>
  </w:style>
  <w:style w:type="character" w:customStyle="1" w:styleId="af0">
    <w:name w:val="Нижний колонтитул Знак"/>
    <w:basedOn w:val="a0"/>
    <w:link w:val="af"/>
    <w:uiPriority w:val="99"/>
    <w:semiHidden/>
    <w:rsid w:val="00DB6660"/>
    <w:rPr>
      <w:rFonts w:ascii="Arial" w:eastAsia="Times New Roman" w:hAnsi="Arial" w:cs="Arial"/>
      <w:sz w:val="20"/>
      <w:szCs w:val="24"/>
      <w:lang w:eastAsia="ru-RU"/>
    </w:rPr>
  </w:style>
  <w:style w:type="paragraph" w:styleId="af1">
    <w:name w:val="Body Text Indent"/>
    <w:basedOn w:val="a"/>
    <w:link w:val="af2"/>
    <w:rsid w:val="00DB6660"/>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DB6660"/>
    <w:rPr>
      <w:rFonts w:ascii="Times New Roman" w:eastAsia="Times New Roman" w:hAnsi="Times New Roman" w:cs="Times New Roman"/>
      <w:sz w:val="24"/>
      <w:szCs w:val="24"/>
      <w:lang w:eastAsia="ru-RU"/>
    </w:rPr>
  </w:style>
  <w:style w:type="paragraph" w:styleId="af3">
    <w:name w:val="Title"/>
    <w:basedOn w:val="a"/>
    <w:link w:val="af4"/>
    <w:uiPriority w:val="99"/>
    <w:qFormat/>
    <w:rsid w:val="00DB6660"/>
    <w:pPr>
      <w:autoSpaceDE w:val="0"/>
      <w:autoSpaceDN w:val="0"/>
      <w:spacing w:after="0" w:line="240" w:lineRule="auto"/>
      <w:jc w:val="center"/>
    </w:pPr>
    <w:rPr>
      <w:rFonts w:ascii="Times New Roman" w:eastAsia="Times New Roman" w:hAnsi="Times New Roman" w:cs="Times New Roman"/>
      <w:b/>
      <w:bCs/>
    </w:rPr>
  </w:style>
  <w:style w:type="character" w:customStyle="1" w:styleId="af4">
    <w:name w:val="Название Знак"/>
    <w:basedOn w:val="a0"/>
    <w:link w:val="af3"/>
    <w:uiPriority w:val="99"/>
    <w:rsid w:val="00DB6660"/>
    <w:rPr>
      <w:rFonts w:ascii="Times New Roman" w:eastAsia="Times New Roman" w:hAnsi="Times New Roman" w:cs="Times New Roman"/>
      <w:b/>
      <w:bCs/>
      <w:lang w:eastAsia="ru-RU"/>
    </w:rPr>
  </w:style>
  <w:style w:type="paragraph" w:styleId="af5">
    <w:name w:val="Subtitle"/>
    <w:basedOn w:val="a"/>
    <w:link w:val="af6"/>
    <w:qFormat/>
    <w:rsid w:val="00DB6660"/>
    <w:pPr>
      <w:spacing w:after="0" w:line="240" w:lineRule="auto"/>
      <w:ind w:right="5385"/>
      <w:jc w:val="center"/>
    </w:pPr>
    <w:rPr>
      <w:rFonts w:ascii="Times New Roman" w:eastAsia="Times New Roman" w:hAnsi="Times New Roman" w:cs="Times New Roman"/>
      <w:b/>
      <w:sz w:val="28"/>
      <w:szCs w:val="20"/>
    </w:rPr>
  </w:style>
  <w:style w:type="character" w:customStyle="1" w:styleId="af6">
    <w:name w:val="Подзаголовок Знак"/>
    <w:basedOn w:val="a0"/>
    <w:link w:val="af5"/>
    <w:rsid w:val="00DB6660"/>
    <w:rPr>
      <w:rFonts w:ascii="Times New Roman" w:eastAsia="Times New Roman" w:hAnsi="Times New Roman" w:cs="Times New Roman"/>
      <w:b/>
      <w:sz w:val="28"/>
      <w:szCs w:val="20"/>
      <w:lang w:eastAsia="ru-RU"/>
    </w:rPr>
  </w:style>
  <w:style w:type="paragraph" w:customStyle="1" w:styleId="af7">
    <w:name w:val="Заголовок"/>
    <w:basedOn w:val="a"/>
    <w:next w:val="af8"/>
    <w:rsid w:val="00DB6660"/>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wmi-callto">
    <w:name w:val="wmi-callto"/>
    <w:rsid w:val="00DB6660"/>
  </w:style>
  <w:style w:type="paragraph" w:styleId="af8">
    <w:name w:val="Body Text"/>
    <w:basedOn w:val="a"/>
    <w:link w:val="af9"/>
    <w:uiPriority w:val="99"/>
    <w:semiHidden/>
    <w:unhideWhenUsed/>
    <w:rsid w:val="00DB6660"/>
    <w:pPr>
      <w:spacing w:after="120"/>
    </w:pPr>
  </w:style>
  <w:style w:type="character" w:customStyle="1" w:styleId="af9">
    <w:name w:val="Основной текст Знак"/>
    <w:basedOn w:val="a0"/>
    <w:link w:val="af8"/>
    <w:uiPriority w:val="99"/>
    <w:semiHidden/>
    <w:rsid w:val="00DB6660"/>
    <w:rPr>
      <w:rFonts w:eastAsiaTheme="minorEastAsia"/>
      <w:lang w:eastAsia="ru-RU"/>
    </w:rPr>
  </w:style>
  <w:style w:type="paragraph" w:customStyle="1" w:styleId="paragraphscxw250471991bcx3">
    <w:name w:val="paragraph scxw250471991 bcx3"/>
    <w:basedOn w:val="a"/>
    <w:uiPriority w:val="99"/>
    <w:rsid w:val="00DB6660"/>
    <w:pPr>
      <w:spacing w:after="0" w:line="240" w:lineRule="auto"/>
    </w:pPr>
    <w:rPr>
      <w:rFonts w:ascii="Times New Roman" w:eastAsia="Calibri" w:hAnsi="Times New Roman" w:cs="Times New Roman"/>
      <w:sz w:val="24"/>
      <w:szCs w:val="24"/>
    </w:rPr>
  </w:style>
  <w:style w:type="character" w:customStyle="1" w:styleId="normaltextrunscxw250471991bcx3">
    <w:name w:val="normaltextrun scxw250471991 bcx3"/>
    <w:basedOn w:val="a0"/>
    <w:uiPriority w:val="99"/>
    <w:rsid w:val="00DB6660"/>
    <w:rPr>
      <w:rFonts w:cs="Times New Roman"/>
    </w:rPr>
  </w:style>
  <w:style w:type="character" w:customStyle="1" w:styleId="eopscxw250471991bcx3">
    <w:name w:val="eop scxw250471991 bcx3"/>
    <w:basedOn w:val="a0"/>
    <w:uiPriority w:val="99"/>
    <w:rsid w:val="00DB6660"/>
    <w:rPr>
      <w:rFonts w:cs="Times New Roman"/>
    </w:rPr>
  </w:style>
  <w:style w:type="character" w:customStyle="1" w:styleId="spellingerrorscxw250471991bcx3">
    <w:name w:val="spellingerror scxw250471991 bcx3"/>
    <w:basedOn w:val="a0"/>
    <w:uiPriority w:val="99"/>
    <w:rsid w:val="00DB6660"/>
    <w:rPr>
      <w:rFonts w:cs="Times New Roman"/>
    </w:rPr>
  </w:style>
  <w:style w:type="character" w:customStyle="1" w:styleId="contextualspellingandgrammarerrorscxw250471991bcx3">
    <w:name w:val="contextualspellingandgrammarerror scxw250471991 bcx3"/>
    <w:basedOn w:val="a0"/>
    <w:uiPriority w:val="99"/>
    <w:rsid w:val="00DB6660"/>
    <w:rPr>
      <w:rFonts w:cs="Times New Roman"/>
    </w:rPr>
  </w:style>
  <w:style w:type="character" w:customStyle="1" w:styleId="apple-converted-space">
    <w:name w:val="apple-converted-space"/>
    <w:basedOn w:val="a0"/>
    <w:uiPriority w:val="99"/>
    <w:rsid w:val="00DB6660"/>
    <w:rPr>
      <w:rFonts w:cs="Times New Roman"/>
    </w:rPr>
  </w:style>
  <w:style w:type="paragraph" w:customStyle="1" w:styleId="Standard">
    <w:name w:val="Standard"/>
    <w:rsid w:val="00DB666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18614</Words>
  <Characters>106101</Characters>
  <Application>Microsoft Office Word</Application>
  <DocSecurity>0</DocSecurity>
  <Lines>884</Lines>
  <Paragraphs>248</Paragraphs>
  <ScaleCrop>false</ScaleCrop>
  <Company/>
  <LinksUpToDate>false</LinksUpToDate>
  <CharactersWithSpaces>124467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2021-04-16T04:15:00Z</dcterms:created>
  <dcterms:modified xsi:type="dcterms:W3CDTF">2021-04-16T04:15:00Z</dcterms:modified>
</cp:coreProperties>
</file>